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FFDE" w14:textId="77777777" w:rsidR="00F334FF" w:rsidRDefault="00A81495">
      <w:pPr>
        <w:pStyle w:val="a3"/>
        <w:spacing w:before="68"/>
        <w:ind w:left="2793" w:right="2219"/>
        <w:jc w:val="center"/>
      </w:pPr>
      <w:r>
        <w:t>Әл-Фараби</w:t>
      </w:r>
      <w:r>
        <w:rPr>
          <w:spacing w:val="-9"/>
        </w:rPr>
        <w:t xml:space="preserve"> </w:t>
      </w:r>
      <w:r>
        <w:t>атындағы</w:t>
      </w:r>
      <w:r>
        <w:rPr>
          <w:spacing w:val="-9"/>
        </w:rPr>
        <w:t xml:space="preserve"> </w:t>
      </w:r>
      <w:r>
        <w:t>Қазақ</w:t>
      </w:r>
      <w:r>
        <w:rPr>
          <w:spacing w:val="-9"/>
        </w:rPr>
        <w:t xml:space="preserve"> </w:t>
      </w:r>
      <w:r>
        <w:t>ұлттық</w:t>
      </w:r>
      <w:r>
        <w:rPr>
          <w:spacing w:val="-9"/>
        </w:rPr>
        <w:t xml:space="preserve"> </w:t>
      </w:r>
      <w:r>
        <w:t>университеті Заң факультеті</w:t>
      </w:r>
    </w:p>
    <w:p w14:paraId="41B8BB32" w14:textId="308859BE" w:rsidR="00F334FF" w:rsidRDefault="00A81495">
      <w:pPr>
        <w:pStyle w:val="a3"/>
        <w:ind w:left="2559" w:right="1987"/>
        <w:jc w:val="center"/>
      </w:pPr>
      <w:r>
        <w:t>Қаржы,</w:t>
      </w:r>
      <w:r>
        <w:rPr>
          <w:spacing w:val="-7"/>
        </w:rPr>
        <w:t xml:space="preserve"> </w:t>
      </w:r>
      <w:r>
        <w:t>кеден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 w:rsidR="00073B48">
        <w:t>э</w:t>
      </w:r>
      <w:r>
        <w:t>кологиялық</w:t>
      </w:r>
      <w:r>
        <w:rPr>
          <w:spacing w:val="-7"/>
        </w:rPr>
        <w:t xml:space="preserve"> </w:t>
      </w:r>
      <w:r>
        <w:t>құқық</w:t>
      </w:r>
      <w:r>
        <w:rPr>
          <w:spacing w:val="-8"/>
        </w:rPr>
        <w:t xml:space="preserve"> </w:t>
      </w:r>
      <w:r>
        <w:t xml:space="preserve">кафедрасы </w:t>
      </w:r>
      <w:r>
        <w:rPr>
          <w:spacing w:val="-4"/>
        </w:rPr>
        <w:t>СӨЖ</w:t>
      </w:r>
    </w:p>
    <w:p w14:paraId="66F234F1" w14:textId="49F1B6F9" w:rsidR="00F334FF" w:rsidRDefault="00A81495">
      <w:pPr>
        <w:pStyle w:val="a3"/>
        <w:spacing w:before="1"/>
        <w:ind w:left="2559" w:right="1989"/>
        <w:jc w:val="center"/>
      </w:pPr>
      <w:r>
        <w:t>202</w:t>
      </w:r>
      <w:r w:rsidR="004C7745">
        <w:t>5</w:t>
      </w:r>
      <w:r>
        <w:t>-202</w:t>
      </w:r>
      <w:r w:rsidR="004C7745">
        <w:t>6</w:t>
      </w:r>
      <w:r>
        <w:rPr>
          <w:spacing w:val="-3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3"/>
        </w:rPr>
        <w:t xml:space="preserve"> </w:t>
      </w:r>
      <w:r>
        <w:t>күзгі</w:t>
      </w:r>
      <w:r>
        <w:rPr>
          <w:spacing w:val="-3"/>
        </w:rPr>
        <w:t xml:space="preserve"> </w:t>
      </w:r>
      <w:r>
        <w:rPr>
          <w:spacing w:val="-2"/>
        </w:rPr>
        <w:t>семестрі</w:t>
      </w:r>
    </w:p>
    <w:p w14:paraId="74E60233" w14:textId="63705F46" w:rsidR="00F334FF" w:rsidRDefault="00A81495">
      <w:pPr>
        <w:pStyle w:val="a3"/>
        <w:ind w:left="2793" w:right="2221"/>
        <w:jc w:val="center"/>
      </w:pPr>
      <w:r>
        <w:t>«</w:t>
      </w:r>
      <w:r w:rsidRPr="004B7D3F">
        <w:t>6B0730</w:t>
      </w:r>
      <w:r w:rsidR="004B7D3F" w:rsidRPr="004B7D3F">
        <w:t>3</w:t>
      </w:r>
      <w:r w:rsidRPr="004B7D3F">
        <w:t>,</w:t>
      </w:r>
      <w:r w:rsidR="004B7D3F" w:rsidRPr="004B7D3F">
        <w:t xml:space="preserve"> </w:t>
      </w:r>
      <w:proofErr w:type="spellStart"/>
      <w:r w:rsidR="004B7D3F" w:rsidRPr="004B7D3F">
        <w:t>Жерге</w:t>
      </w:r>
      <w:proofErr w:type="spellEnd"/>
      <w:r w:rsidR="004B7D3F" w:rsidRPr="004B7D3F">
        <w:t xml:space="preserve"> </w:t>
      </w:r>
      <w:proofErr w:type="spellStart"/>
      <w:r w:rsidR="004B7D3F" w:rsidRPr="004B7D3F">
        <w:t>орналастыру</w:t>
      </w:r>
      <w:proofErr w:type="spellEnd"/>
      <w:r w:rsidRPr="004B7D3F">
        <w:t>» білім беру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бағдарламасы</w:t>
      </w:r>
    </w:p>
    <w:p w14:paraId="36EF5A03" w14:textId="77777777" w:rsidR="00F334FF" w:rsidRDefault="00F334FF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1480"/>
        <w:gridCol w:w="506"/>
        <w:gridCol w:w="1166"/>
        <w:gridCol w:w="1208"/>
        <w:gridCol w:w="1206"/>
        <w:gridCol w:w="1102"/>
        <w:gridCol w:w="1930"/>
      </w:tblGrid>
      <w:tr w:rsidR="00F334FF" w14:paraId="11731998" w14:textId="77777777">
        <w:trPr>
          <w:trHeight w:val="267"/>
        </w:trPr>
        <w:tc>
          <w:tcPr>
            <w:tcW w:w="2118" w:type="dxa"/>
            <w:vMerge w:val="restart"/>
            <w:shd w:val="clear" w:color="auto" w:fill="DAE3EF"/>
          </w:tcPr>
          <w:p w14:paraId="175CE5C1" w14:textId="77777777" w:rsidR="00F334FF" w:rsidRDefault="00A81495">
            <w:pPr>
              <w:pStyle w:val="TableParagraph"/>
              <w:ind w:left="120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1986" w:type="dxa"/>
            <w:gridSpan w:val="2"/>
            <w:vMerge w:val="restart"/>
            <w:shd w:val="clear" w:color="auto" w:fill="DAE3EF"/>
          </w:tcPr>
          <w:p w14:paraId="61E6ED96" w14:textId="77777777" w:rsidR="00F334FF" w:rsidRDefault="00A81495" w:rsidP="00CD692A">
            <w:pPr>
              <w:pStyle w:val="TableParagraph"/>
              <w:ind w:left="120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Білім </w:t>
            </w:r>
            <w:r>
              <w:rPr>
                <w:b/>
                <w:spacing w:val="-4"/>
                <w:sz w:val="24"/>
              </w:rPr>
              <w:t xml:space="preserve">алушының </w:t>
            </w:r>
            <w:r>
              <w:rPr>
                <w:b/>
                <w:spacing w:val="-2"/>
                <w:sz w:val="24"/>
              </w:rPr>
              <w:t>өзіндік жұмысын (СӨЖ)</w:t>
            </w:r>
          </w:p>
        </w:tc>
        <w:tc>
          <w:tcPr>
            <w:tcW w:w="3580" w:type="dxa"/>
            <w:gridSpan w:val="3"/>
            <w:shd w:val="clear" w:color="auto" w:fill="DAE3EF"/>
          </w:tcPr>
          <w:p w14:paraId="7335707A" w14:textId="77777777" w:rsidR="00F334FF" w:rsidRDefault="00A81495">
            <w:pPr>
              <w:pStyle w:val="TableParagraph"/>
              <w:spacing w:line="248" w:lineRule="exact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Кредиттер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102" w:type="dxa"/>
            <w:vMerge w:val="restart"/>
            <w:shd w:val="clear" w:color="auto" w:fill="DAE3EF"/>
          </w:tcPr>
          <w:p w14:paraId="6428E21E" w14:textId="77777777" w:rsidR="00F334FF" w:rsidRDefault="00A81495">
            <w:pPr>
              <w:pStyle w:val="TableParagraph"/>
              <w:ind w:left="123"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Кредит- </w:t>
            </w:r>
            <w:r>
              <w:rPr>
                <w:b/>
                <w:spacing w:val="-2"/>
                <w:sz w:val="24"/>
              </w:rPr>
              <w:t xml:space="preserve">тердің жалпы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930" w:type="dxa"/>
            <w:vMerge w:val="restart"/>
            <w:shd w:val="clear" w:color="auto" w:fill="DAE3EF"/>
          </w:tcPr>
          <w:p w14:paraId="0F778506" w14:textId="77777777" w:rsidR="00F334FF" w:rsidRDefault="00A81495">
            <w:pPr>
              <w:pStyle w:val="TableParagraph"/>
              <w:ind w:left="121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Оқытушының </w:t>
            </w:r>
            <w:r>
              <w:rPr>
                <w:b/>
                <w:spacing w:val="-4"/>
                <w:sz w:val="24"/>
              </w:rPr>
              <w:t xml:space="preserve">жетекшілігімен </w:t>
            </w:r>
            <w:r>
              <w:rPr>
                <w:b/>
                <w:spacing w:val="-2"/>
                <w:sz w:val="24"/>
              </w:rPr>
              <w:t>білім алушының өзіндік жұмысы</w:t>
            </w:r>
          </w:p>
          <w:p w14:paraId="7736EEC6" w14:textId="77777777" w:rsidR="00F334FF" w:rsidRDefault="00A81495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(СОӨЖ)</w:t>
            </w:r>
          </w:p>
        </w:tc>
      </w:tr>
      <w:tr w:rsidR="00F334FF" w14:paraId="79C343C6" w14:textId="77777777">
        <w:trPr>
          <w:trHeight w:val="1653"/>
        </w:trPr>
        <w:tc>
          <w:tcPr>
            <w:tcW w:w="2118" w:type="dxa"/>
            <w:vMerge/>
            <w:tcBorders>
              <w:top w:val="nil"/>
            </w:tcBorders>
            <w:shd w:val="clear" w:color="auto" w:fill="DAE3EF"/>
          </w:tcPr>
          <w:p w14:paraId="07A992D8" w14:textId="77777777" w:rsidR="00F334FF" w:rsidRDefault="00F334F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DAE3EF"/>
          </w:tcPr>
          <w:p w14:paraId="0F732BE8" w14:textId="77777777" w:rsidR="00F334FF" w:rsidRDefault="00F334FF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shd w:val="clear" w:color="auto" w:fill="DAE3EF"/>
          </w:tcPr>
          <w:p w14:paraId="5068290A" w14:textId="77777777" w:rsidR="00F334FF" w:rsidRDefault="00A81495">
            <w:pPr>
              <w:pStyle w:val="TableParagraph"/>
              <w:ind w:left="424" w:hanging="3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Дәрістер (Д)</w:t>
            </w:r>
          </w:p>
        </w:tc>
        <w:tc>
          <w:tcPr>
            <w:tcW w:w="1208" w:type="dxa"/>
            <w:shd w:val="clear" w:color="auto" w:fill="DAE3EF"/>
          </w:tcPr>
          <w:p w14:paraId="46FB4298" w14:textId="77777777" w:rsidR="00F334FF" w:rsidRDefault="00A81495">
            <w:pPr>
              <w:pStyle w:val="TableParagraph"/>
              <w:ind w:left="128" w:right="102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Семинар </w:t>
            </w:r>
            <w:r>
              <w:rPr>
                <w:b/>
                <w:spacing w:val="-4"/>
                <w:sz w:val="24"/>
              </w:rPr>
              <w:t>сабақтар (СС)</w:t>
            </w:r>
          </w:p>
        </w:tc>
        <w:tc>
          <w:tcPr>
            <w:tcW w:w="1206" w:type="dxa"/>
            <w:shd w:val="clear" w:color="auto" w:fill="DAE3EF"/>
          </w:tcPr>
          <w:p w14:paraId="30369284" w14:textId="77777777" w:rsidR="00F334FF" w:rsidRDefault="00A81495">
            <w:pPr>
              <w:pStyle w:val="TableParagraph"/>
              <w:ind w:left="131" w:right="100" w:hanging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Зерт. </w:t>
            </w:r>
            <w:r>
              <w:rPr>
                <w:b/>
                <w:spacing w:val="-4"/>
                <w:sz w:val="24"/>
              </w:rPr>
              <w:t>сабақтар (ЗС)</w:t>
            </w:r>
          </w:p>
        </w:tc>
        <w:tc>
          <w:tcPr>
            <w:tcW w:w="1102" w:type="dxa"/>
            <w:vMerge/>
            <w:tcBorders>
              <w:top w:val="nil"/>
            </w:tcBorders>
            <w:shd w:val="clear" w:color="auto" w:fill="DAE3EF"/>
          </w:tcPr>
          <w:p w14:paraId="389FAEDD" w14:textId="77777777" w:rsidR="00F334FF" w:rsidRDefault="00F334FF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DAE3EF"/>
          </w:tcPr>
          <w:p w14:paraId="6104371D" w14:textId="77777777" w:rsidR="00F334FF" w:rsidRDefault="00F334FF">
            <w:pPr>
              <w:rPr>
                <w:sz w:val="2"/>
                <w:szCs w:val="2"/>
              </w:rPr>
            </w:pPr>
          </w:p>
        </w:tc>
      </w:tr>
      <w:tr w:rsidR="00F334FF" w14:paraId="0954C3C9" w14:textId="77777777">
        <w:trPr>
          <w:trHeight w:val="810"/>
        </w:trPr>
        <w:tc>
          <w:tcPr>
            <w:tcW w:w="2118" w:type="dxa"/>
          </w:tcPr>
          <w:p w14:paraId="530C06E1" w14:textId="2A845A89" w:rsidR="00F334FF" w:rsidRDefault="00A81495">
            <w:pPr>
              <w:pStyle w:val="TableParagraph"/>
              <w:spacing w:line="270" w:lineRule="exact"/>
              <w:ind w:left="120" w:right="7"/>
              <w:rPr>
                <w:sz w:val="24"/>
              </w:rPr>
            </w:pPr>
            <w:r>
              <w:rPr>
                <w:spacing w:val="-2"/>
                <w:sz w:val="24"/>
              </w:rPr>
              <w:t>Жер</w:t>
            </w:r>
            <w:r w:rsidR="00CD692A" w:rsidRPr="00CD692A">
              <w:rPr>
                <w:spacing w:val="-2"/>
                <w:sz w:val="24"/>
              </w:rPr>
              <w:t xml:space="preserve"> </w:t>
            </w:r>
            <w:r w:rsidR="00CD692A">
              <w:rPr>
                <w:spacing w:val="-2"/>
                <w:sz w:val="24"/>
              </w:rPr>
              <w:t>қатынастарын мемлекеттік реттеу</w:t>
            </w:r>
          </w:p>
        </w:tc>
        <w:tc>
          <w:tcPr>
            <w:tcW w:w="1986" w:type="dxa"/>
            <w:gridSpan w:val="2"/>
          </w:tcPr>
          <w:p w14:paraId="0F70BAA3" w14:textId="66D3B180" w:rsidR="00F334FF" w:rsidRPr="00CD692A" w:rsidRDefault="00CD692A">
            <w:pPr>
              <w:pStyle w:val="TableParagraph"/>
              <w:spacing w:line="268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1166" w:type="dxa"/>
          </w:tcPr>
          <w:p w14:paraId="72B4AAF8" w14:textId="77777777" w:rsidR="00F334FF" w:rsidRDefault="00A8149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8" w:type="dxa"/>
          </w:tcPr>
          <w:p w14:paraId="180FEF4C" w14:textId="77777777" w:rsidR="00F334FF" w:rsidRDefault="00A8149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06" w:type="dxa"/>
          </w:tcPr>
          <w:p w14:paraId="365BEC2F" w14:textId="77777777" w:rsidR="00F334FF" w:rsidRDefault="00A8149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02" w:type="dxa"/>
          </w:tcPr>
          <w:p w14:paraId="7F809C0A" w14:textId="0F308AF3" w:rsidR="00F334FF" w:rsidRPr="00CD692A" w:rsidRDefault="00CD692A">
            <w:pPr>
              <w:pStyle w:val="TableParagraph"/>
              <w:spacing w:line="268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930" w:type="dxa"/>
          </w:tcPr>
          <w:p w14:paraId="03EF2B17" w14:textId="77777777" w:rsidR="00F334FF" w:rsidRDefault="00A8149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334FF" w14:paraId="3AC58EA5" w14:textId="77777777">
        <w:trPr>
          <w:trHeight w:val="266"/>
        </w:trPr>
        <w:tc>
          <w:tcPr>
            <w:tcW w:w="10716" w:type="dxa"/>
            <w:gridSpan w:val="8"/>
            <w:shd w:val="clear" w:color="auto" w:fill="DAE3EF"/>
          </w:tcPr>
          <w:p w14:paraId="13E7B2DD" w14:textId="77777777" w:rsidR="00F334FF" w:rsidRDefault="00A81495">
            <w:pPr>
              <w:pStyle w:val="TableParagraph"/>
              <w:spacing w:line="246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АҚПАРАТ</w:t>
            </w:r>
          </w:p>
        </w:tc>
      </w:tr>
      <w:tr w:rsidR="00F334FF" w14:paraId="23E7571E" w14:textId="77777777">
        <w:trPr>
          <w:trHeight w:val="827"/>
        </w:trPr>
        <w:tc>
          <w:tcPr>
            <w:tcW w:w="2118" w:type="dxa"/>
          </w:tcPr>
          <w:p w14:paraId="47FE18EC" w14:textId="77777777" w:rsidR="00F334FF" w:rsidRDefault="00A81495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Оқыту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1480" w:type="dxa"/>
          </w:tcPr>
          <w:p w14:paraId="7A0EEC6C" w14:textId="77777777" w:rsidR="00F334FF" w:rsidRDefault="00A81495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Циклы, </w:t>
            </w:r>
            <w:r>
              <w:rPr>
                <w:b/>
                <w:spacing w:val="-4"/>
                <w:sz w:val="24"/>
              </w:rPr>
              <w:t>компоненті</w:t>
            </w:r>
          </w:p>
        </w:tc>
        <w:tc>
          <w:tcPr>
            <w:tcW w:w="1672" w:type="dxa"/>
            <w:gridSpan w:val="2"/>
          </w:tcPr>
          <w:p w14:paraId="2990F182" w14:textId="77777777" w:rsidR="00F334FF" w:rsidRDefault="00A81495">
            <w:pPr>
              <w:pStyle w:val="TableParagraph"/>
              <w:ind w:left="118" w:right="7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Дәріс </w:t>
            </w:r>
            <w:r>
              <w:rPr>
                <w:b/>
                <w:spacing w:val="-4"/>
                <w:sz w:val="24"/>
              </w:rPr>
              <w:t>түрлері</w:t>
            </w:r>
          </w:p>
        </w:tc>
        <w:tc>
          <w:tcPr>
            <w:tcW w:w="2414" w:type="dxa"/>
            <w:gridSpan w:val="2"/>
          </w:tcPr>
          <w:p w14:paraId="388DCEE2" w14:textId="77777777" w:rsidR="00F334FF" w:rsidRDefault="00A81495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Семинар </w:t>
            </w:r>
            <w:r>
              <w:rPr>
                <w:b/>
                <w:spacing w:val="-4"/>
                <w:sz w:val="24"/>
              </w:rPr>
              <w:t>сабақтарының</w:t>
            </w:r>
          </w:p>
          <w:p w14:paraId="334698F5" w14:textId="77777777" w:rsidR="00F334FF" w:rsidRDefault="00A81495">
            <w:pPr>
              <w:pStyle w:val="TableParagraph"/>
              <w:spacing w:line="26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түрлері</w:t>
            </w:r>
          </w:p>
        </w:tc>
        <w:tc>
          <w:tcPr>
            <w:tcW w:w="3032" w:type="dxa"/>
            <w:gridSpan w:val="2"/>
          </w:tcPr>
          <w:p w14:paraId="3666B536" w14:textId="77777777" w:rsidR="00F334FF" w:rsidRDefault="00A81495">
            <w:pPr>
              <w:pStyle w:val="TableParagraph"/>
              <w:ind w:left="123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  <w:p w14:paraId="1D42BA07" w14:textId="77777777" w:rsidR="00F334FF" w:rsidRDefault="00A81495">
            <w:pPr>
              <w:pStyle w:val="TableParagraph"/>
              <w:spacing w:line="261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платфомасы</w:t>
            </w:r>
          </w:p>
        </w:tc>
      </w:tr>
      <w:tr w:rsidR="00F334FF" w14:paraId="6D767570" w14:textId="77777777">
        <w:trPr>
          <w:trHeight w:val="275"/>
        </w:trPr>
        <w:tc>
          <w:tcPr>
            <w:tcW w:w="2118" w:type="dxa"/>
            <w:tcBorders>
              <w:bottom w:val="nil"/>
            </w:tcBorders>
          </w:tcPr>
          <w:p w14:paraId="7D05D2B1" w14:textId="77777777" w:rsidR="00F334FF" w:rsidRDefault="00A81495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Оффлайн</w:t>
            </w:r>
          </w:p>
        </w:tc>
        <w:tc>
          <w:tcPr>
            <w:tcW w:w="1480" w:type="dxa"/>
            <w:tcBorders>
              <w:bottom w:val="nil"/>
            </w:tcBorders>
          </w:tcPr>
          <w:p w14:paraId="6370C45D" w14:textId="77777777" w:rsidR="00F334FF" w:rsidRDefault="00A81495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ЖОО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782A0B8F" w14:textId="77777777" w:rsidR="00F334FF" w:rsidRDefault="00A81495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Классикалық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000A5CBF" w14:textId="77777777" w:rsidR="00F334FF" w:rsidRDefault="00A8149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</w:p>
        </w:tc>
        <w:tc>
          <w:tcPr>
            <w:tcW w:w="3032" w:type="dxa"/>
            <w:gridSpan w:val="2"/>
            <w:tcBorders>
              <w:bottom w:val="nil"/>
            </w:tcBorders>
          </w:tcPr>
          <w:p w14:paraId="2894BF2A" w14:textId="77777777" w:rsidR="00F334FF" w:rsidRDefault="00A81495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Univer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F334FF" w14:paraId="176974C6" w14:textId="77777777">
        <w:trPr>
          <w:trHeight w:val="280"/>
        </w:trPr>
        <w:tc>
          <w:tcPr>
            <w:tcW w:w="2118" w:type="dxa"/>
            <w:tcBorders>
              <w:top w:val="nil"/>
              <w:bottom w:val="nil"/>
            </w:tcBorders>
          </w:tcPr>
          <w:p w14:paraId="74844697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11950745" w14:textId="77777777" w:rsidR="00F334FF" w:rsidRDefault="00A81495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компоненті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D4491A6" w14:textId="77777777" w:rsidR="00F334FF" w:rsidRDefault="00A81495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шолу,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6A944DE4" w14:textId="77777777" w:rsidR="00F334FF" w:rsidRDefault="00A81495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тапсырмалар,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567D13B2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70F958D3" w14:textId="77777777">
        <w:trPr>
          <w:trHeight w:val="275"/>
        </w:trPr>
        <w:tc>
          <w:tcPr>
            <w:tcW w:w="2118" w:type="dxa"/>
            <w:tcBorders>
              <w:top w:val="nil"/>
              <w:bottom w:val="nil"/>
            </w:tcBorders>
          </w:tcPr>
          <w:p w14:paraId="43B192FE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0E60E38F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6068ACA" w14:textId="77777777" w:rsidR="00F334FF" w:rsidRDefault="00A81495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аналитикалық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340736CF" w14:textId="77777777" w:rsidR="00F334FF" w:rsidRDefault="00A8149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пікірталас,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13CE6B5C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25A3F2BF" w14:textId="77777777">
        <w:trPr>
          <w:trHeight w:val="276"/>
        </w:trPr>
        <w:tc>
          <w:tcPr>
            <w:tcW w:w="2118" w:type="dxa"/>
            <w:tcBorders>
              <w:top w:val="nil"/>
              <w:bottom w:val="nil"/>
            </w:tcBorders>
          </w:tcPr>
          <w:p w14:paraId="28D17D88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07C98D05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A33BEA6" w14:textId="77777777" w:rsidR="00F334FF" w:rsidRDefault="00A81495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дәріс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0E25CB3D" w14:textId="77777777" w:rsidR="00F334FF" w:rsidRDefault="00A8149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сөзжұмбақтар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5AF289F9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0B79ADC7" w14:textId="77777777">
        <w:trPr>
          <w:trHeight w:val="269"/>
        </w:trPr>
        <w:tc>
          <w:tcPr>
            <w:tcW w:w="2118" w:type="dxa"/>
            <w:tcBorders>
              <w:top w:val="nil"/>
              <w:bottom w:val="nil"/>
            </w:tcBorders>
          </w:tcPr>
          <w:p w14:paraId="1DA44256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41919284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8AEB16A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30D8F2B8" w14:textId="77777777" w:rsidR="00F334FF" w:rsidRDefault="00A81495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құрастыру,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0DE45410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F334FF" w14:paraId="0FC6A675" w14:textId="77777777">
        <w:trPr>
          <w:trHeight w:val="266"/>
        </w:trPr>
        <w:tc>
          <w:tcPr>
            <w:tcW w:w="2118" w:type="dxa"/>
            <w:tcBorders>
              <w:top w:val="nil"/>
            </w:tcBorders>
          </w:tcPr>
          <w:p w14:paraId="560C551A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14:paraId="3229ADEC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4020AA8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  <w:gridSpan w:val="2"/>
            <w:tcBorders>
              <w:top w:val="nil"/>
            </w:tcBorders>
          </w:tcPr>
          <w:p w14:paraId="5D5F934A" w14:textId="77777777" w:rsidR="00F334FF" w:rsidRDefault="00A81495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тест-</w:t>
            </w:r>
            <w:r>
              <w:rPr>
                <w:spacing w:val="-2"/>
                <w:sz w:val="24"/>
              </w:rPr>
              <w:t>сұрақтар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36A269EE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F334FF" w14:paraId="7BE28989" w14:textId="77777777">
        <w:trPr>
          <w:trHeight w:val="274"/>
        </w:trPr>
        <w:tc>
          <w:tcPr>
            <w:tcW w:w="2118" w:type="dxa"/>
            <w:tcBorders>
              <w:bottom w:val="nil"/>
            </w:tcBorders>
          </w:tcPr>
          <w:p w14:paraId="52EC858F" w14:textId="77777777" w:rsidR="00F334FF" w:rsidRDefault="00A81495">
            <w:pPr>
              <w:pStyle w:val="TableParagraph"/>
              <w:spacing w:line="25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Дәріскер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(лер)</w:t>
            </w:r>
          </w:p>
        </w:tc>
        <w:tc>
          <w:tcPr>
            <w:tcW w:w="5566" w:type="dxa"/>
            <w:gridSpan w:val="5"/>
            <w:tcBorders>
              <w:bottom w:val="nil"/>
            </w:tcBorders>
          </w:tcPr>
          <w:p w14:paraId="56CC9B7C" w14:textId="0C08B8CF" w:rsidR="00F334FF" w:rsidRPr="0012115F" w:rsidRDefault="0012115F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Бакиров Дархан Әбдіманапұлы,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0275CA67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36867FDC" w14:textId="77777777">
        <w:trPr>
          <w:trHeight w:val="275"/>
        </w:trPr>
        <w:tc>
          <w:tcPr>
            <w:tcW w:w="2118" w:type="dxa"/>
            <w:tcBorders>
              <w:top w:val="nil"/>
              <w:bottom w:val="nil"/>
            </w:tcBorders>
          </w:tcPr>
          <w:p w14:paraId="3CC34ED9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5566" w:type="dxa"/>
            <w:gridSpan w:val="5"/>
            <w:tcBorders>
              <w:top w:val="nil"/>
              <w:bottom w:val="nil"/>
            </w:tcBorders>
          </w:tcPr>
          <w:p w14:paraId="2BB4B1FA" w14:textId="77777777" w:rsidR="00F334FF" w:rsidRDefault="00A81495">
            <w:pPr>
              <w:pStyle w:val="TableParagraph"/>
              <w:tabs>
                <w:tab w:val="left" w:pos="1257"/>
                <w:tab w:val="left" w:pos="2284"/>
                <w:tab w:val="left" w:pos="3151"/>
                <w:tab w:val="left" w:pos="4824"/>
              </w:tabs>
              <w:spacing w:line="25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"Кеден,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қаржы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экологиялық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құқық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4E1C80D0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61B5677B" w14:textId="77777777">
        <w:trPr>
          <w:trHeight w:val="270"/>
        </w:trPr>
        <w:tc>
          <w:tcPr>
            <w:tcW w:w="2118" w:type="dxa"/>
            <w:tcBorders>
              <w:top w:val="nil"/>
            </w:tcBorders>
          </w:tcPr>
          <w:p w14:paraId="60E3DBA9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5566" w:type="dxa"/>
            <w:gridSpan w:val="5"/>
            <w:tcBorders>
              <w:top w:val="nil"/>
            </w:tcBorders>
          </w:tcPr>
          <w:p w14:paraId="206EB9D7" w14:textId="1FEC8E76" w:rsidR="00F334FF" w:rsidRDefault="00A81495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кафедрасының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оқытушысы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52DC1F9B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0828252B" w14:textId="77777777">
        <w:trPr>
          <w:trHeight w:val="266"/>
        </w:trPr>
        <w:tc>
          <w:tcPr>
            <w:tcW w:w="2118" w:type="dxa"/>
          </w:tcPr>
          <w:p w14:paraId="074FC24A" w14:textId="77777777" w:rsidR="00F334FF" w:rsidRDefault="00A81495">
            <w:pPr>
              <w:pStyle w:val="TableParagraph"/>
              <w:spacing w:line="24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5566" w:type="dxa"/>
            <w:gridSpan w:val="5"/>
          </w:tcPr>
          <w:p w14:paraId="19DD33E1" w14:textId="63251299" w:rsidR="00F334FF" w:rsidRPr="00AF2A8C" w:rsidRDefault="0012115F" w:rsidP="004C7745">
            <w:pPr>
              <w:pStyle w:val="TableParagraph"/>
              <w:spacing w:line="246" w:lineRule="exact"/>
              <w:rPr>
                <w:sz w:val="24"/>
              </w:rPr>
            </w:pPr>
            <w:r w:rsidRPr="00AF2A8C">
              <w:rPr>
                <w:sz w:val="24"/>
              </w:rPr>
              <w:t xml:space="preserve">  dbakirov</w:t>
            </w:r>
            <w:r w:rsidR="004C7745" w:rsidRPr="00AF2A8C">
              <w:rPr>
                <w:sz w:val="24"/>
              </w:rPr>
              <w:t>@mail.ru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561BEB8B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F334FF" w14:paraId="07F05367" w14:textId="77777777">
        <w:trPr>
          <w:trHeight w:val="263"/>
        </w:trPr>
        <w:tc>
          <w:tcPr>
            <w:tcW w:w="2118" w:type="dxa"/>
          </w:tcPr>
          <w:p w14:paraId="072684CB" w14:textId="77777777" w:rsidR="00F334FF" w:rsidRDefault="00A81495">
            <w:pPr>
              <w:pStyle w:val="TableParagraph"/>
              <w:spacing w:line="24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Телефоны:</w:t>
            </w:r>
          </w:p>
        </w:tc>
        <w:tc>
          <w:tcPr>
            <w:tcW w:w="5566" w:type="dxa"/>
            <w:gridSpan w:val="5"/>
          </w:tcPr>
          <w:p w14:paraId="6BC10CA0" w14:textId="56651E8D" w:rsidR="00F334FF" w:rsidRPr="00AF2A8C" w:rsidRDefault="00A81495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 w:rsidRPr="00AF2A8C">
              <w:rPr>
                <w:sz w:val="24"/>
              </w:rPr>
              <w:t>870</w:t>
            </w:r>
            <w:r w:rsidR="0012115F" w:rsidRPr="00AF2A8C">
              <w:rPr>
                <w:sz w:val="24"/>
              </w:rPr>
              <w:t>18185494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680E4EC2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F334FF" w14:paraId="3808D9F5" w14:textId="77777777">
        <w:trPr>
          <w:trHeight w:val="268"/>
        </w:trPr>
        <w:tc>
          <w:tcPr>
            <w:tcW w:w="2118" w:type="dxa"/>
          </w:tcPr>
          <w:p w14:paraId="29BC519D" w14:textId="77777777" w:rsidR="00F334FF" w:rsidRDefault="00A81495">
            <w:pPr>
              <w:pStyle w:val="TableParagraph"/>
              <w:spacing w:line="24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Ассистент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(тер)</w:t>
            </w:r>
          </w:p>
        </w:tc>
        <w:tc>
          <w:tcPr>
            <w:tcW w:w="5566" w:type="dxa"/>
            <w:gridSpan w:val="5"/>
          </w:tcPr>
          <w:p w14:paraId="3893BA8B" w14:textId="672CFAC1" w:rsidR="00F334FF" w:rsidRDefault="0012115F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Бектұрсын Рахат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16683D6A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4C7745" w14:paraId="33FE7B46" w14:textId="77777777">
        <w:trPr>
          <w:trHeight w:val="266"/>
        </w:trPr>
        <w:tc>
          <w:tcPr>
            <w:tcW w:w="2118" w:type="dxa"/>
          </w:tcPr>
          <w:p w14:paraId="469E6CA9" w14:textId="77777777" w:rsidR="004C7745" w:rsidRDefault="004C7745" w:rsidP="004C7745">
            <w:pPr>
              <w:pStyle w:val="TableParagraph"/>
              <w:spacing w:line="24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5566" w:type="dxa"/>
            <w:gridSpan w:val="5"/>
          </w:tcPr>
          <w:p w14:paraId="46BB755F" w14:textId="74756FE5" w:rsidR="004C7745" w:rsidRPr="00AF2A8C" w:rsidRDefault="0012115F" w:rsidP="004C7745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 w:rsidRPr="00AF2A8C">
              <w:rPr>
                <w:sz w:val="24"/>
              </w:rPr>
              <w:t xml:space="preserve"> 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20929F85" w14:textId="77777777" w:rsidR="004C7745" w:rsidRDefault="004C7745" w:rsidP="004C7745">
            <w:pPr>
              <w:pStyle w:val="TableParagraph"/>
              <w:rPr>
                <w:sz w:val="18"/>
              </w:rPr>
            </w:pPr>
          </w:p>
        </w:tc>
      </w:tr>
      <w:tr w:rsidR="004C7745" w14:paraId="38EEA821" w14:textId="77777777">
        <w:trPr>
          <w:trHeight w:val="275"/>
        </w:trPr>
        <w:tc>
          <w:tcPr>
            <w:tcW w:w="2118" w:type="dxa"/>
          </w:tcPr>
          <w:p w14:paraId="44CBEA9F" w14:textId="77777777" w:rsidR="004C7745" w:rsidRDefault="004C7745" w:rsidP="004C7745">
            <w:pPr>
              <w:pStyle w:val="TableParagraph"/>
              <w:spacing w:line="25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Телефоны:</w:t>
            </w:r>
          </w:p>
        </w:tc>
        <w:tc>
          <w:tcPr>
            <w:tcW w:w="5566" w:type="dxa"/>
            <w:gridSpan w:val="5"/>
          </w:tcPr>
          <w:p w14:paraId="5DF4A675" w14:textId="0F840380" w:rsidR="004C7745" w:rsidRDefault="0012115F" w:rsidP="004C7745">
            <w:pPr>
              <w:pStyle w:val="TableParagraph"/>
              <w:spacing w:line="256" w:lineRule="exact"/>
              <w:rPr>
                <w:sz w:val="24"/>
              </w:rPr>
            </w:pPr>
            <w:r w:rsidRPr="00AF2A8C">
              <w:rPr>
                <w:sz w:val="24"/>
              </w:rPr>
              <w:t xml:space="preserve">  </w:t>
            </w:r>
            <w:r w:rsidR="00AF2A8C" w:rsidRPr="00AF2A8C">
              <w:rPr>
                <w:sz w:val="24"/>
              </w:rPr>
              <w:t>8707 602 6460</w:t>
            </w:r>
          </w:p>
        </w:tc>
        <w:tc>
          <w:tcPr>
            <w:tcW w:w="3032" w:type="dxa"/>
            <w:gridSpan w:val="2"/>
            <w:tcBorders>
              <w:top w:val="nil"/>
            </w:tcBorders>
          </w:tcPr>
          <w:p w14:paraId="0DA2C866" w14:textId="77777777" w:rsidR="004C7745" w:rsidRDefault="004C7745" w:rsidP="004C7745">
            <w:pPr>
              <w:pStyle w:val="TableParagraph"/>
              <w:rPr>
                <w:sz w:val="20"/>
              </w:rPr>
            </w:pPr>
          </w:p>
        </w:tc>
      </w:tr>
    </w:tbl>
    <w:p w14:paraId="36B4C0DF" w14:textId="77777777" w:rsidR="00F334FF" w:rsidRDefault="00F334FF">
      <w:pPr>
        <w:rPr>
          <w:b/>
          <w:sz w:val="24"/>
        </w:rPr>
      </w:pPr>
    </w:p>
    <w:p w14:paraId="4F57FE68" w14:textId="77777777" w:rsidR="00F334FF" w:rsidRDefault="00F334FF">
      <w:pPr>
        <w:spacing w:before="50"/>
        <w:rPr>
          <w:b/>
          <w:sz w:val="24"/>
        </w:rPr>
      </w:pPr>
    </w:p>
    <w:p w14:paraId="7DC7BBFC" w14:textId="77777777" w:rsidR="00F334FF" w:rsidRDefault="00A81495">
      <w:pPr>
        <w:pStyle w:val="a3"/>
        <w:spacing w:before="1"/>
        <w:ind w:left="2790"/>
      </w:pPr>
      <w:r>
        <w:t>Оқу</w:t>
      </w:r>
      <w:r>
        <w:rPr>
          <w:spacing w:val="-4"/>
        </w:rPr>
        <w:t xml:space="preserve"> </w:t>
      </w:r>
      <w:r>
        <w:t>пәнінің</w:t>
      </w:r>
      <w:r>
        <w:rPr>
          <w:spacing w:val="-2"/>
        </w:rPr>
        <w:t xml:space="preserve"> </w:t>
      </w:r>
      <w:r>
        <w:t>СӨЖ</w:t>
      </w:r>
      <w:r>
        <w:rPr>
          <w:spacing w:val="-4"/>
        </w:rPr>
        <w:t xml:space="preserve"> </w:t>
      </w:r>
      <w:r>
        <w:t>мазмұнын</w:t>
      </w:r>
      <w:r>
        <w:rPr>
          <w:spacing w:val="-3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</w:t>
      </w:r>
      <w:r>
        <w:rPr>
          <w:spacing w:val="-4"/>
        </w:rPr>
        <w:t xml:space="preserve"> </w:t>
      </w:r>
      <w:r>
        <w:rPr>
          <w:spacing w:val="-2"/>
        </w:rPr>
        <w:t>күнтізбесі</w:t>
      </w:r>
    </w:p>
    <w:p w14:paraId="7283BB70" w14:textId="77777777" w:rsidR="00F334FF" w:rsidRDefault="00F334FF">
      <w:pPr>
        <w:spacing w:before="190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224"/>
        <w:gridCol w:w="850"/>
        <w:gridCol w:w="930"/>
      </w:tblGrid>
      <w:tr w:rsidR="00F334FF" w14:paraId="497C754C" w14:textId="77777777">
        <w:trPr>
          <w:trHeight w:val="815"/>
        </w:trPr>
        <w:tc>
          <w:tcPr>
            <w:tcW w:w="712" w:type="dxa"/>
          </w:tcPr>
          <w:p w14:paraId="42BAB27F" w14:textId="77777777" w:rsidR="00F334FF" w:rsidRDefault="00A81495">
            <w:pPr>
              <w:pStyle w:val="TableParagraph"/>
              <w:ind w:left="133" w:right="126" w:firstLine="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Апт </w:t>
            </w:r>
            <w:r>
              <w:rPr>
                <w:spacing w:val="-6"/>
                <w:sz w:val="24"/>
              </w:rPr>
              <w:t>алар</w:t>
            </w:r>
          </w:p>
        </w:tc>
        <w:tc>
          <w:tcPr>
            <w:tcW w:w="8224" w:type="dxa"/>
          </w:tcPr>
          <w:p w14:paraId="0F5E80E4" w14:textId="77777777" w:rsidR="00F334FF" w:rsidRDefault="00A81495">
            <w:pPr>
              <w:pStyle w:val="TableParagraph"/>
              <w:spacing w:line="265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атауы</w:t>
            </w:r>
          </w:p>
        </w:tc>
        <w:tc>
          <w:tcPr>
            <w:tcW w:w="850" w:type="dxa"/>
          </w:tcPr>
          <w:p w14:paraId="37835AA2" w14:textId="77777777" w:rsidR="00F334FF" w:rsidRDefault="00A81495">
            <w:pPr>
              <w:pStyle w:val="TableParagraph"/>
              <w:spacing w:line="275" w:lineRule="exact"/>
              <w:ind w:left="262" w:hanging="123"/>
              <w:rPr>
                <w:sz w:val="24"/>
              </w:rPr>
            </w:pPr>
            <w:r>
              <w:rPr>
                <w:spacing w:val="-2"/>
                <w:sz w:val="24"/>
              </w:rPr>
              <w:t>Сағат</w:t>
            </w:r>
          </w:p>
          <w:p w14:paraId="4538CE58" w14:textId="77777777" w:rsidR="00F334FF" w:rsidRDefault="00A81495">
            <w:pPr>
              <w:pStyle w:val="TableParagraph"/>
              <w:spacing w:line="262" w:lineRule="exact"/>
              <w:ind w:left="178" w:right="163" w:firstLine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тар </w:t>
            </w:r>
            <w:r>
              <w:rPr>
                <w:spacing w:val="-6"/>
                <w:sz w:val="24"/>
              </w:rPr>
              <w:t>саны</w:t>
            </w:r>
          </w:p>
        </w:tc>
        <w:tc>
          <w:tcPr>
            <w:tcW w:w="930" w:type="dxa"/>
          </w:tcPr>
          <w:p w14:paraId="2F50E97A" w14:textId="77777777" w:rsidR="00F334FF" w:rsidRDefault="00A81495">
            <w:pPr>
              <w:pStyle w:val="TableParagraph"/>
              <w:spacing w:line="275" w:lineRule="exact"/>
              <w:ind w:left="138" w:hanging="8"/>
              <w:rPr>
                <w:sz w:val="24"/>
              </w:rPr>
            </w:pPr>
            <w:r>
              <w:rPr>
                <w:spacing w:val="-2"/>
                <w:sz w:val="24"/>
              </w:rPr>
              <w:t>Макси</w:t>
            </w:r>
          </w:p>
          <w:p w14:paraId="4E19A930" w14:textId="77777777" w:rsidR="00F334FF" w:rsidRDefault="00A81495">
            <w:pPr>
              <w:pStyle w:val="TableParagraph"/>
              <w:spacing w:line="262" w:lineRule="exact"/>
              <w:ind w:left="235" w:right="129" w:hanging="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малды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F334FF" w14:paraId="38D0E293" w14:textId="77777777">
        <w:trPr>
          <w:trHeight w:val="828"/>
        </w:trPr>
        <w:tc>
          <w:tcPr>
            <w:tcW w:w="10716" w:type="dxa"/>
            <w:gridSpan w:val="4"/>
          </w:tcPr>
          <w:p w14:paraId="46ACBCCD" w14:textId="77777777" w:rsidR="00F334FF" w:rsidRDefault="00A81495">
            <w:pPr>
              <w:pStyle w:val="TableParagraph"/>
              <w:spacing w:line="272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БЛОК</w:t>
            </w:r>
          </w:p>
          <w:p w14:paraId="6BD3D64B" w14:textId="77777777" w:rsidR="00F334FF" w:rsidRDefault="00A81495">
            <w:pPr>
              <w:pStyle w:val="TableParagraph"/>
              <w:spacing w:line="270" w:lineRule="atLeas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Студенттерде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«Жер-мүліктік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қатынастарды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мемлекеттік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реттеу»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пәнінің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теориялық негіздерін игеруі үшін мәліметтік қор қалыптастыру</w:t>
            </w:r>
          </w:p>
        </w:tc>
      </w:tr>
      <w:tr w:rsidR="00F334FF" w14:paraId="74C52D1A" w14:textId="77777777">
        <w:trPr>
          <w:trHeight w:val="680"/>
        </w:trPr>
        <w:tc>
          <w:tcPr>
            <w:tcW w:w="712" w:type="dxa"/>
          </w:tcPr>
          <w:p w14:paraId="4090E776" w14:textId="77777777" w:rsidR="00F334FF" w:rsidRDefault="00A81495">
            <w:pPr>
              <w:pStyle w:val="TableParagraph"/>
              <w:spacing w:before="127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120C6D57" w14:textId="77777777" w:rsidR="00F334FF" w:rsidRDefault="00A81495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8224" w:type="dxa"/>
          </w:tcPr>
          <w:p w14:paraId="01CB636C" w14:textId="77777777" w:rsidR="00F334FF" w:rsidRDefault="00A8149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Қазақстан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заңнамасы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жылжымайтын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мүлік: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түсінігі, құрылымы және құқықтық режимі.</w:t>
            </w:r>
          </w:p>
        </w:tc>
        <w:tc>
          <w:tcPr>
            <w:tcW w:w="850" w:type="dxa"/>
          </w:tcPr>
          <w:p w14:paraId="72B1DE47" w14:textId="77777777" w:rsidR="00F334FF" w:rsidRDefault="00F334FF">
            <w:pPr>
              <w:pStyle w:val="TableParagraph"/>
            </w:pPr>
          </w:p>
        </w:tc>
        <w:tc>
          <w:tcPr>
            <w:tcW w:w="930" w:type="dxa"/>
          </w:tcPr>
          <w:p w14:paraId="2CA944E7" w14:textId="77777777" w:rsidR="00F334FF" w:rsidRDefault="00A81495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334FF" w14:paraId="41E170F9" w14:textId="77777777">
        <w:trPr>
          <w:trHeight w:val="1092"/>
        </w:trPr>
        <w:tc>
          <w:tcPr>
            <w:tcW w:w="712" w:type="dxa"/>
          </w:tcPr>
          <w:p w14:paraId="4B6040D2" w14:textId="77777777" w:rsidR="00F334FF" w:rsidRDefault="00F334FF">
            <w:pPr>
              <w:pStyle w:val="TableParagraph"/>
            </w:pPr>
          </w:p>
        </w:tc>
        <w:tc>
          <w:tcPr>
            <w:tcW w:w="8224" w:type="dxa"/>
          </w:tcPr>
          <w:p w14:paraId="46A3943A" w14:textId="77777777" w:rsidR="00F334FF" w:rsidRDefault="00A8149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Студенттер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бөлуі </w:t>
            </w:r>
            <w:r>
              <w:rPr>
                <w:spacing w:val="-2"/>
                <w:sz w:val="24"/>
              </w:rPr>
              <w:t>қажет</w:t>
            </w:r>
          </w:p>
          <w:p w14:paraId="0C7A4A0B" w14:textId="77777777" w:rsidR="00F334FF" w:rsidRDefault="00A8149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Жылжымайтын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құрылымы,</w:t>
            </w:r>
          </w:p>
        </w:tc>
        <w:tc>
          <w:tcPr>
            <w:tcW w:w="850" w:type="dxa"/>
          </w:tcPr>
          <w:p w14:paraId="4A773AB9" w14:textId="77777777" w:rsidR="00F334FF" w:rsidRDefault="00F334FF">
            <w:pPr>
              <w:pStyle w:val="TableParagraph"/>
            </w:pPr>
          </w:p>
        </w:tc>
        <w:tc>
          <w:tcPr>
            <w:tcW w:w="930" w:type="dxa"/>
          </w:tcPr>
          <w:p w14:paraId="5B14A3EC" w14:textId="77777777" w:rsidR="00F334FF" w:rsidRDefault="00F334FF">
            <w:pPr>
              <w:pStyle w:val="TableParagraph"/>
            </w:pPr>
          </w:p>
        </w:tc>
      </w:tr>
    </w:tbl>
    <w:p w14:paraId="00B7CAF1" w14:textId="77777777" w:rsidR="00F334FF" w:rsidRDefault="00F334FF">
      <w:pPr>
        <w:pStyle w:val="TableParagraph"/>
        <w:sectPr w:rsidR="00F334FF">
          <w:type w:val="continuous"/>
          <w:pgSz w:w="11910" w:h="16840"/>
          <w:pgMar w:top="6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224"/>
        <w:gridCol w:w="850"/>
        <w:gridCol w:w="932"/>
      </w:tblGrid>
      <w:tr w:rsidR="00F334FF" w14:paraId="1E28BE58" w14:textId="77777777">
        <w:trPr>
          <w:trHeight w:val="1400"/>
        </w:trPr>
        <w:tc>
          <w:tcPr>
            <w:tcW w:w="712" w:type="dxa"/>
          </w:tcPr>
          <w:p w14:paraId="25F121CC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2EAA42F6" w14:textId="77777777" w:rsidR="00F334FF" w:rsidRDefault="00A81495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ind w:left="203" w:hanging="197"/>
              <w:rPr>
                <w:sz w:val="24"/>
              </w:rPr>
            </w:pPr>
            <w:r>
              <w:rPr>
                <w:sz w:val="24"/>
              </w:rPr>
              <w:t>жылжымайтын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мүліктің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режимі</w:t>
            </w:r>
          </w:p>
          <w:p w14:paraId="54D7B105" w14:textId="77777777" w:rsidR="00F334FF" w:rsidRDefault="00A81495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ind w:left="203" w:hanging="197"/>
              <w:rPr>
                <w:sz w:val="24"/>
              </w:rPr>
            </w:pPr>
            <w:r>
              <w:rPr>
                <w:sz w:val="24"/>
              </w:rPr>
              <w:t>жылжымайтын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мүліктің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объектісі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учаскелері</w:t>
            </w:r>
          </w:p>
          <w:p w14:paraId="71AEE03F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жазбаша,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нысанында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өткізіледі.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25 балл. Студенттің сұрақты толық меңгеріп, жауап бергеніне байланысты </w:t>
            </w:r>
            <w:r>
              <w:rPr>
                <w:spacing w:val="-2"/>
                <w:sz w:val="24"/>
              </w:rPr>
              <w:t>қойылады</w:t>
            </w:r>
          </w:p>
        </w:tc>
        <w:tc>
          <w:tcPr>
            <w:tcW w:w="850" w:type="dxa"/>
          </w:tcPr>
          <w:p w14:paraId="5CDDC7B9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4343E158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28B8D102" w14:textId="77777777">
        <w:trPr>
          <w:trHeight w:val="824"/>
        </w:trPr>
        <w:tc>
          <w:tcPr>
            <w:tcW w:w="712" w:type="dxa"/>
          </w:tcPr>
          <w:p w14:paraId="1C1AF37D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50FBBAC1" w14:textId="77777777" w:rsidR="00F334FF" w:rsidRDefault="00A81495">
            <w:pPr>
              <w:pStyle w:val="TableParagraph"/>
              <w:spacing w:line="269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БЛОК</w:t>
            </w:r>
          </w:p>
          <w:p w14:paraId="64386EBB" w14:textId="77777777" w:rsidR="00F334FF" w:rsidRDefault="00A81495">
            <w:pPr>
              <w:pStyle w:val="TableParagraph"/>
              <w:spacing w:line="270" w:lineRule="atLeas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Студенттерде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учаскесін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сатып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алу-сату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шартының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үлгісін құрастыру практикалық машықтар қалыптастыру</w:t>
            </w:r>
          </w:p>
        </w:tc>
        <w:tc>
          <w:tcPr>
            <w:tcW w:w="850" w:type="dxa"/>
          </w:tcPr>
          <w:p w14:paraId="63FCD5FF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75AA7E3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3958F758" w14:textId="77777777">
        <w:trPr>
          <w:trHeight w:val="817"/>
        </w:trPr>
        <w:tc>
          <w:tcPr>
            <w:tcW w:w="712" w:type="dxa"/>
          </w:tcPr>
          <w:p w14:paraId="55370913" w14:textId="77777777" w:rsidR="00F334FF" w:rsidRDefault="00A81495">
            <w:pPr>
              <w:pStyle w:val="TableParagraph"/>
              <w:spacing w:before="128"/>
              <w:ind w:left="1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14:paraId="3B640574" w14:textId="77777777" w:rsidR="00F334FF" w:rsidRDefault="00A8149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8224" w:type="dxa"/>
          </w:tcPr>
          <w:p w14:paraId="07320E08" w14:textId="77777777" w:rsidR="00F334FF" w:rsidRDefault="00A81495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учаскесін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сатып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алу-сату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шартының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үлгісін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құрастыру. Тапсыру нысаны жазбаша (шарт)</w:t>
            </w:r>
          </w:p>
        </w:tc>
        <w:tc>
          <w:tcPr>
            <w:tcW w:w="850" w:type="dxa"/>
          </w:tcPr>
          <w:p w14:paraId="2651090C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0DD4D76C" w14:textId="77777777" w:rsidR="00F334FF" w:rsidRDefault="00A81495">
            <w:pPr>
              <w:pStyle w:val="TableParagraph"/>
              <w:spacing w:line="266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334FF" w14:paraId="3BC67952" w14:textId="77777777">
        <w:trPr>
          <w:trHeight w:val="4810"/>
        </w:trPr>
        <w:tc>
          <w:tcPr>
            <w:tcW w:w="712" w:type="dxa"/>
          </w:tcPr>
          <w:p w14:paraId="2515ABC9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4B6BF611" w14:textId="77777777" w:rsidR="00F334FF" w:rsidRDefault="00A8149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Студенттер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бөлуі </w:t>
            </w:r>
            <w:r>
              <w:rPr>
                <w:spacing w:val="-2"/>
                <w:sz w:val="24"/>
              </w:rPr>
              <w:t>қажет</w:t>
            </w:r>
          </w:p>
          <w:p w14:paraId="07CBBEEC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Шарттың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нысанасы</w:t>
            </w:r>
          </w:p>
          <w:p w14:paraId="2E6827EC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учаскесінің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бағасы</w:t>
            </w:r>
          </w:p>
          <w:p w14:paraId="6CD04772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Тараптардың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</w:p>
          <w:p w14:paraId="0D51E1E5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Тараптардың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</w:p>
          <w:p w14:paraId="1953BCE0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Ерекше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шарттар</w:t>
            </w:r>
          </w:p>
          <w:p w14:paraId="3C819712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Тараптардың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жауапкершілігі</w:t>
            </w:r>
          </w:p>
          <w:p w14:paraId="528D6222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Дауларды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тәртібі</w:t>
            </w:r>
          </w:p>
          <w:p w14:paraId="14FA8EF7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Еңсерілмейтін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мән-</w:t>
            </w:r>
            <w:r>
              <w:rPr>
                <w:spacing w:val="-2"/>
                <w:sz w:val="24"/>
              </w:rPr>
              <w:t>жайлары</w:t>
            </w:r>
          </w:p>
          <w:p w14:paraId="6B4B60AF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b/>
                <w:sz w:val="24"/>
              </w:rPr>
              <w:t>Нысаны: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жазбаша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(шарт)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өткізіледі.</w:t>
            </w:r>
          </w:p>
          <w:p w14:paraId="45C91A4D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Студенттер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кодексін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Жер учаскесін сатып алу-сатудың үлгілік шартын бекіту туралы</w:t>
            </w:r>
          </w:p>
          <w:p w14:paraId="4F02D835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шаруашылығы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 қыркүйектегі № 354 бұйрығын меңгеруі қажет.</w:t>
            </w:r>
          </w:p>
          <w:p w14:paraId="3B2D5A19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Жоғарғы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сұрақты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меңгеріп,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дқрыс жасай алуына байланысты қойылады</w:t>
            </w:r>
          </w:p>
        </w:tc>
        <w:tc>
          <w:tcPr>
            <w:tcW w:w="850" w:type="dxa"/>
          </w:tcPr>
          <w:p w14:paraId="55E639B0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7C3FEF2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4F7EA1D2" w14:textId="77777777">
        <w:trPr>
          <w:trHeight w:val="827"/>
        </w:trPr>
        <w:tc>
          <w:tcPr>
            <w:tcW w:w="712" w:type="dxa"/>
          </w:tcPr>
          <w:p w14:paraId="482903A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687DCE5F" w14:textId="77777777" w:rsidR="00F334FF" w:rsidRDefault="00A81495">
            <w:pPr>
              <w:pStyle w:val="TableParagraph"/>
              <w:spacing w:line="270" w:lineRule="atLeas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Студенттерде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жылжымайтын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мүлікке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құқықтарды мемлекеттік тіркеу ерекшеліктерін толық игеру үшін мәліметтік қор </w:t>
            </w:r>
            <w:r>
              <w:rPr>
                <w:b/>
                <w:spacing w:val="-2"/>
                <w:sz w:val="24"/>
              </w:rPr>
              <w:t>қалыптастыру</w:t>
            </w:r>
          </w:p>
        </w:tc>
        <w:tc>
          <w:tcPr>
            <w:tcW w:w="850" w:type="dxa"/>
          </w:tcPr>
          <w:p w14:paraId="3D62EEE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1773C5F9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54238BE7" w14:textId="77777777">
        <w:trPr>
          <w:trHeight w:val="1063"/>
        </w:trPr>
        <w:tc>
          <w:tcPr>
            <w:tcW w:w="712" w:type="dxa"/>
          </w:tcPr>
          <w:p w14:paraId="4812D040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14CC14B9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8224" w:type="dxa"/>
          </w:tcPr>
          <w:p w14:paraId="7443BF24" w14:textId="77777777" w:rsidR="00F334FF" w:rsidRDefault="00A81495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СОӨЖ.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Жер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учаскелерін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жөніндегі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жерге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орналастыру жобасын жасау қағидаларын бекіту туралы</w:t>
            </w:r>
          </w:p>
          <w:p w14:paraId="6608C249" w14:textId="77777777" w:rsidR="00F334FF" w:rsidRDefault="00A81495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шаруашылығы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9124E3F" w14:textId="77777777" w:rsidR="00F334FF" w:rsidRDefault="00A81495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маусымдағы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бұйрығын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Жазбаша</w:t>
            </w:r>
          </w:p>
        </w:tc>
        <w:tc>
          <w:tcPr>
            <w:tcW w:w="850" w:type="dxa"/>
          </w:tcPr>
          <w:p w14:paraId="4E50BE0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0A96BED4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0FDA4F7B" w14:textId="77777777">
        <w:trPr>
          <w:trHeight w:val="1932"/>
        </w:trPr>
        <w:tc>
          <w:tcPr>
            <w:tcW w:w="712" w:type="dxa"/>
          </w:tcPr>
          <w:p w14:paraId="72BB024B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0B53EE3C" w14:textId="77777777" w:rsidR="00F334FF" w:rsidRDefault="00A8149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Студенттер бұл СӨЖ ге дайындалу барысында келесі сұрақтарға көңіл бөлуі </w:t>
            </w:r>
            <w:r>
              <w:rPr>
                <w:spacing w:val="-2"/>
                <w:sz w:val="24"/>
              </w:rPr>
              <w:t>қажет</w:t>
            </w:r>
          </w:p>
          <w:p w14:paraId="2DE7385C" w14:textId="77777777" w:rsidR="00F334FF" w:rsidRDefault="00A8149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left="830" w:hanging="359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кадастрды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талаптар</w:t>
            </w:r>
          </w:p>
          <w:p w14:paraId="1A69DC9E" w14:textId="77777777" w:rsidR="00F334FF" w:rsidRDefault="00A8149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left="830" w:hanging="359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кадастрға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қағидасы</w:t>
            </w:r>
          </w:p>
          <w:p w14:paraId="6A415FE7" w14:textId="77777777" w:rsidR="00F334FF" w:rsidRDefault="00A81495">
            <w:pPr>
              <w:pStyle w:val="TableParagraph"/>
              <w:spacing w:before="256"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Жоғарғы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Студенттің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сұрақты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меңгере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алуына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 қойылады</w:t>
            </w:r>
          </w:p>
        </w:tc>
        <w:tc>
          <w:tcPr>
            <w:tcW w:w="850" w:type="dxa"/>
          </w:tcPr>
          <w:p w14:paraId="69091E32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1DD858FB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3F5ABECE" w14:textId="77777777">
        <w:trPr>
          <w:trHeight w:val="1102"/>
        </w:trPr>
        <w:tc>
          <w:tcPr>
            <w:tcW w:w="712" w:type="dxa"/>
          </w:tcPr>
          <w:p w14:paraId="4527E14C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25FB029E" w14:textId="77777777" w:rsidR="00F334FF" w:rsidRDefault="00A81495">
            <w:pPr>
              <w:pStyle w:val="TableParagraph"/>
              <w:spacing w:line="26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БЛОК</w:t>
            </w:r>
          </w:p>
          <w:p w14:paraId="29A0315B" w14:textId="77777777" w:rsidR="00F334FF" w:rsidRDefault="00A81495">
            <w:pPr>
              <w:pStyle w:val="TableParagraph"/>
              <w:spacing w:line="276" w:lineRule="exact"/>
              <w:ind w:left="111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 Студенттерде шет елдер мен ҚР жылжымайтын мүлікке құқықтарды мемлекеттік тіркеу ерекшеліктерін толық игеру үшін мәліметтік қор қалыптастыру</w:t>
            </w:r>
          </w:p>
        </w:tc>
        <w:tc>
          <w:tcPr>
            <w:tcW w:w="850" w:type="dxa"/>
          </w:tcPr>
          <w:p w14:paraId="01922E41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60051DF2" w14:textId="77777777" w:rsidR="00F334FF" w:rsidRDefault="00A81495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334FF" w14:paraId="6821C316" w14:textId="77777777">
        <w:trPr>
          <w:trHeight w:val="841"/>
        </w:trPr>
        <w:tc>
          <w:tcPr>
            <w:tcW w:w="712" w:type="dxa"/>
          </w:tcPr>
          <w:p w14:paraId="1756CDBD" w14:textId="77777777" w:rsidR="00F334FF" w:rsidRDefault="00A81495">
            <w:pPr>
              <w:pStyle w:val="TableParagraph"/>
              <w:spacing w:before="269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81F8A86" w14:textId="77777777" w:rsidR="00F334FF" w:rsidRDefault="00A81495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8224" w:type="dxa"/>
          </w:tcPr>
          <w:p w14:paraId="6D121FBA" w14:textId="77777777" w:rsidR="00F334FF" w:rsidRDefault="00A81495">
            <w:pPr>
              <w:pStyle w:val="TableParagraph"/>
              <w:spacing w:line="276" w:lineRule="exact"/>
              <w:ind w:left="111" w:right="1475"/>
              <w:rPr>
                <w:sz w:val="24"/>
              </w:rPr>
            </w:pPr>
            <w:r>
              <w:rPr>
                <w:b/>
                <w:sz w:val="24"/>
              </w:rPr>
              <w:t>4 СОӨЖ.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Шет елдер мен ҚР жылжымайтын мүлікке құқықтарды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салыстыру. (жеке мемлекеттерге презентация жасау).</w:t>
            </w:r>
          </w:p>
        </w:tc>
        <w:tc>
          <w:tcPr>
            <w:tcW w:w="850" w:type="dxa"/>
          </w:tcPr>
          <w:p w14:paraId="6B5815E2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2D4C6DEC" w14:textId="77777777" w:rsidR="00F334FF" w:rsidRDefault="00A81495">
            <w:pPr>
              <w:pStyle w:val="TableParagraph"/>
              <w:spacing w:line="267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14:paraId="7246005A" w14:textId="77777777" w:rsidR="00F334FF" w:rsidRDefault="00F334FF">
      <w:pPr>
        <w:pStyle w:val="TableParagraph"/>
        <w:spacing w:line="267" w:lineRule="exact"/>
        <w:jc w:val="center"/>
        <w:rPr>
          <w:sz w:val="24"/>
        </w:rPr>
        <w:sectPr w:rsidR="00F334FF">
          <w:type w:val="continuous"/>
          <w:pgSz w:w="11910" w:h="16840"/>
          <w:pgMar w:top="9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02"/>
        <w:gridCol w:w="6822"/>
        <w:gridCol w:w="850"/>
        <w:gridCol w:w="932"/>
      </w:tblGrid>
      <w:tr w:rsidR="00F334FF" w14:paraId="707AD9C7" w14:textId="77777777">
        <w:trPr>
          <w:trHeight w:val="3950"/>
        </w:trPr>
        <w:tc>
          <w:tcPr>
            <w:tcW w:w="712" w:type="dxa"/>
          </w:tcPr>
          <w:p w14:paraId="028862FA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  <w:gridSpan w:val="2"/>
          </w:tcPr>
          <w:p w14:paraId="4549C20C" w14:textId="77777777" w:rsidR="00F334FF" w:rsidRDefault="00A8149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Студенттер бұл СӨЖ ге дайындалу барысында келесі сұрақтарға көңіл бөлуі </w:t>
            </w:r>
            <w:r>
              <w:rPr>
                <w:spacing w:val="-2"/>
                <w:sz w:val="24"/>
              </w:rPr>
              <w:t>қажет</w:t>
            </w:r>
          </w:p>
          <w:p w14:paraId="39A62D2A" w14:textId="77777777" w:rsidR="00F334FF" w:rsidRDefault="00A81495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left="831" w:right="103"/>
              <w:rPr>
                <w:sz w:val="24"/>
              </w:rPr>
            </w:pPr>
            <w:r>
              <w:rPr>
                <w:sz w:val="24"/>
              </w:rPr>
              <w:t>жылжымайтын мүлікке құқықтарды мемлекеттік тіркеу түсінігі және жалпы сипаттамасы.</w:t>
            </w:r>
          </w:p>
          <w:p w14:paraId="371F76D4" w14:textId="77777777" w:rsidR="00F334FF" w:rsidRDefault="00A8149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left="830" w:hanging="359"/>
              <w:rPr>
                <w:sz w:val="24"/>
              </w:rPr>
            </w:pPr>
            <w:r>
              <w:rPr>
                <w:sz w:val="24"/>
              </w:rPr>
              <w:t>жылжымайтын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мүлікке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құқықтарды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объектілері мен субъектілері.</w:t>
            </w:r>
          </w:p>
          <w:p w14:paraId="4D1E834C" w14:textId="77777777" w:rsidR="00F334FF" w:rsidRDefault="00A81495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left="831" w:right="98"/>
              <w:rPr>
                <w:sz w:val="24"/>
              </w:rPr>
            </w:pPr>
            <w:r>
              <w:rPr>
                <w:sz w:val="24"/>
              </w:rPr>
              <w:t>жылжымайтын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мүлікке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құқықтарды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мемлекеттік- құқықгық механизмі.</w:t>
            </w:r>
          </w:p>
          <w:p w14:paraId="269FE41C" w14:textId="77777777" w:rsidR="00F334FF" w:rsidRDefault="00A81495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Тапсыру нысаны – жазбаша, жылжымайтын мүлікке құқықтарды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мемлекеттік тіркеу саласындағы заңнама мазмұнына талдау жасап, 12-15 бет көлемінде презентация жазуы нысанында өткізіледі.</w:t>
            </w:r>
          </w:p>
          <w:p w14:paraId="5EFED66B" w14:textId="77777777" w:rsidR="00F334FF" w:rsidRDefault="00A81495">
            <w:pPr>
              <w:pStyle w:val="TableParagraph"/>
              <w:ind w:left="111" w:right="103" w:firstLine="60"/>
              <w:jc w:val="both"/>
              <w:rPr>
                <w:sz w:val="24"/>
              </w:rPr>
            </w:pPr>
            <w:r>
              <w:rPr>
                <w:sz w:val="24"/>
              </w:rPr>
              <w:t>Жоғарғы балл – 25 балл. Студенттің сұрақты толық меңгеріп, презентация мазмұнында халықаралық құқықтық шарттар мен конвенциялардың мазмұнын ашып бергеніне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 қойылады</w:t>
            </w:r>
          </w:p>
        </w:tc>
        <w:tc>
          <w:tcPr>
            <w:tcW w:w="850" w:type="dxa"/>
          </w:tcPr>
          <w:p w14:paraId="7174B550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255CB43A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11568B19" w14:textId="77777777">
        <w:trPr>
          <w:trHeight w:val="275"/>
        </w:trPr>
        <w:tc>
          <w:tcPr>
            <w:tcW w:w="712" w:type="dxa"/>
          </w:tcPr>
          <w:p w14:paraId="340196CA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8224" w:type="dxa"/>
            <w:gridSpan w:val="2"/>
          </w:tcPr>
          <w:p w14:paraId="3C0281A6" w14:textId="77777777" w:rsidR="00F334FF" w:rsidRDefault="00A81495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</w:t>
            </w:r>
          </w:p>
        </w:tc>
        <w:tc>
          <w:tcPr>
            <w:tcW w:w="850" w:type="dxa"/>
          </w:tcPr>
          <w:p w14:paraId="473494F8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4743DBDD" w14:textId="77777777" w:rsidR="00F334FF" w:rsidRDefault="00A8149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F334FF" w14:paraId="6A9E67AB" w14:textId="77777777">
        <w:trPr>
          <w:trHeight w:val="276"/>
        </w:trPr>
        <w:tc>
          <w:tcPr>
            <w:tcW w:w="712" w:type="dxa"/>
          </w:tcPr>
          <w:p w14:paraId="40230171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8224" w:type="dxa"/>
            <w:gridSpan w:val="2"/>
          </w:tcPr>
          <w:p w14:paraId="19FB3135" w14:textId="77777777" w:rsidR="00F334FF" w:rsidRDefault="00A81495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Емтихан</w:t>
            </w:r>
          </w:p>
        </w:tc>
        <w:tc>
          <w:tcPr>
            <w:tcW w:w="850" w:type="dxa"/>
          </w:tcPr>
          <w:p w14:paraId="549B79F9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6BA31661" w14:textId="77777777" w:rsidR="00F334FF" w:rsidRDefault="00A81495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F334FF" w14:paraId="4E3250AF" w14:textId="77777777">
        <w:trPr>
          <w:trHeight w:val="5241"/>
        </w:trPr>
        <w:tc>
          <w:tcPr>
            <w:tcW w:w="2114" w:type="dxa"/>
            <w:gridSpan w:val="2"/>
          </w:tcPr>
          <w:p w14:paraId="59FC02A1" w14:textId="77777777" w:rsidR="00F334FF" w:rsidRDefault="00A81495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2"/>
                <w:sz w:val="24"/>
              </w:rPr>
              <w:t>ресурстары</w:t>
            </w:r>
          </w:p>
        </w:tc>
        <w:tc>
          <w:tcPr>
            <w:tcW w:w="8604" w:type="dxa"/>
            <w:gridSpan w:val="3"/>
          </w:tcPr>
          <w:p w14:paraId="33FDCFD4" w14:textId="77777777" w:rsidR="00F334FF" w:rsidRDefault="00A81495">
            <w:pPr>
              <w:pStyle w:val="TableParagraph"/>
              <w:spacing w:line="269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Әдебиет:</w:t>
            </w:r>
          </w:p>
          <w:p w14:paraId="2B1ABCBA" w14:textId="77777777" w:rsidR="00F334FF" w:rsidRDefault="00A81495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75" w:lineRule="exact"/>
              <w:ind w:left="3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Негізгі:</w:t>
            </w:r>
          </w:p>
          <w:p w14:paraId="3BC6F4B3" w14:textId="77777777" w:rsidR="00F334FF" w:rsidRDefault="00A81495">
            <w:pPr>
              <w:pStyle w:val="TableParagraph"/>
              <w:numPr>
                <w:ilvl w:val="1"/>
                <w:numId w:val="3"/>
              </w:numPr>
              <w:tabs>
                <w:tab w:val="left" w:pos="829"/>
              </w:tabs>
              <w:spacing w:before="3"/>
              <w:ind w:left="121"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Л.Қ. Еркінбаева, Г.Т. Айғаринова: Қазақстан Республикасының жер құқығы. Оқу құралы. Жалпы және ерекше бөлім. Алматы «Жеті Жарғы» 2010 </w:t>
            </w:r>
            <w:r>
              <w:rPr>
                <w:spacing w:val="-4"/>
                <w:sz w:val="24"/>
              </w:rPr>
              <w:t>жыл</w:t>
            </w:r>
          </w:p>
          <w:p w14:paraId="5AA65BA8" w14:textId="77777777" w:rsidR="00F334FF" w:rsidRDefault="00A81495">
            <w:pPr>
              <w:pStyle w:val="TableParagraph"/>
              <w:numPr>
                <w:ilvl w:val="1"/>
                <w:numId w:val="3"/>
              </w:numPr>
              <w:tabs>
                <w:tab w:val="left" w:pos="829"/>
              </w:tabs>
              <w:ind w:left="121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Стамкулов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А.С.,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Стамкулова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Казахстан. – А., 2005.</w:t>
            </w:r>
          </w:p>
          <w:p w14:paraId="3B1713B3" w14:textId="77777777" w:rsidR="00F334FF" w:rsidRDefault="00A81495">
            <w:pPr>
              <w:pStyle w:val="TableParagraph"/>
              <w:numPr>
                <w:ilvl w:val="0"/>
                <w:numId w:val="2"/>
              </w:numPr>
              <w:tabs>
                <w:tab w:val="left" w:pos="721"/>
              </w:tabs>
              <w:spacing w:line="274" w:lineRule="exact"/>
              <w:ind w:left="7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Қосымша:</w:t>
            </w:r>
          </w:p>
          <w:p w14:paraId="7F5B816E" w14:textId="77777777" w:rsidR="00F334FF" w:rsidRDefault="00A8149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"/>
              <w:ind w:left="121" w:right="111" w:firstLine="360"/>
              <w:rPr>
                <w:sz w:val="24"/>
              </w:rPr>
            </w:pPr>
            <w:r>
              <w:rPr>
                <w:sz w:val="24"/>
              </w:rPr>
              <w:t>Бекишева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Казахстан: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учебное пособие. – Караганда: Арко, 2009. – 472 с.</w:t>
            </w:r>
          </w:p>
          <w:p w14:paraId="74815D22" w14:textId="77777777" w:rsidR="00F334FF" w:rsidRDefault="00A8149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2302"/>
                <w:tab w:val="left" w:pos="2958"/>
                <w:tab w:val="left" w:pos="4677"/>
                <w:tab w:val="left" w:pos="5333"/>
                <w:tab w:val="left" w:pos="6614"/>
              </w:tabs>
              <w:ind w:left="121" w:right="103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Айгаринова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Г.Т.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Джангабулова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Г.Т.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Республикасының </w:t>
            </w:r>
            <w:r>
              <w:rPr>
                <w:sz w:val="24"/>
              </w:rPr>
              <w:t>Экологиялық құқығы. Алматы, қазақ университеті баспасы. 2018 жыл</w:t>
            </w:r>
          </w:p>
          <w:p w14:paraId="21DECB14" w14:textId="77777777" w:rsidR="00F334FF" w:rsidRDefault="00A8149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121" w:right="105" w:firstLine="360"/>
              <w:rPr>
                <w:sz w:val="24"/>
              </w:rPr>
            </w:pPr>
            <w:r>
              <w:rPr>
                <w:sz w:val="24"/>
              </w:rPr>
              <w:t>Айгаринова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құқығы. Сызба түрінде Алматы, қазақ университеті баспасы. 2020 жыл</w:t>
            </w:r>
          </w:p>
          <w:p w14:paraId="7B217D21" w14:textId="77777777" w:rsidR="00F334FF" w:rsidRDefault="00A81495">
            <w:pPr>
              <w:pStyle w:val="TableParagraph"/>
              <w:spacing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Интернет-</w:t>
            </w:r>
            <w:r>
              <w:rPr>
                <w:b/>
                <w:spacing w:val="-2"/>
                <w:sz w:val="24"/>
              </w:rPr>
              <w:t>ресурстар</w:t>
            </w:r>
          </w:p>
          <w:p w14:paraId="4ECA440A" w14:textId="77777777" w:rsidR="00F334FF" w:rsidRDefault="00A81495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75" w:lineRule="exact"/>
              <w:ind w:left="361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http://elibrary.kaznu.kz/ru</w:t>
              </w:r>
            </w:hyperlink>
          </w:p>
          <w:p w14:paraId="40A10096" w14:textId="77777777" w:rsidR="00F334FF" w:rsidRDefault="00A81495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28" w:line="269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https://adilet.zan.kz/kaz/</w:t>
            </w:r>
          </w:p>
          <w:p w14:paraId="7BA042DF" w14:textId="77777777" w:rsidR="00F334FF" w:rsidRDefault="00A81495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69" w:lineRule="exact"/>
              <w:ind w:left="361"/>
              <w:rPr>
                <w:sz w:val="24"/>
              </w:rPr>
            </w:pPr>
            <w:hyperlink r:id="rId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https://blog.agrokebety.com/ponyatiye-agrarnogo-prava</w:t>
              </w:r>
            </w:hyperlink>
          </w:p>
        </w:tc>
      </w:tr>
    </w:tbl>
    <w:p w14:paraId="7B4E2429" w14:textId="77777777" w:rsidR="00A81495" w:rsidRDefault="00A81495"/>
    <w:sectPr w:rsidR="00A81495">
      <w:type w:val="continuous"/>
      <w:pgSz w:w="11910" w:h="16840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378"/>
    <w:multiLevelType w:val="hybridMultilevel"/>
    <w:tmpl w:val="E2383EA4"/>
    <w:lvl w:ilvl="0" w:tplc="97FC3304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BDA73EC">
      <w:start w:val="1"/>
      <w:numFmt w:val="decimal"/>
      <w:lvlText w:val="%2."/>
      <w:lvlJc w:val="left"/>
      <w:pPr>
        <w:ind w:left="1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95600348">
      <w:numFmt w:val="bullet"/>
      <w:lvlText w:val="•"/>
      <w:lvlJc w:val="left"/>
      <w:pPr>
        <w:ind w:left="1274" w:hanging="348"/>
      </w:pPr>
      <w:rPr>
        <w:rFonts w:hint="default"/>
        <w:lang w:val="kk-KZ" w:eastAsia="en-US" w:bidi="ar-SA"/>
      </w:rPr>
    </w:lvl>
    <w:lvl w:ilvl="3" w:tplc="1D76C124">
      <w:numFmt w:val="bullet"/>
      <w:lvlText w:val="•"/>
      <w:lvlJc w:val="left"/>
      <w:pPr>
        <w:ind w:left="2189" w:hanging="348"/>
      </w:pPr>
      <w:rPr>
        <w:rFonts w:hint="default"/>
        <w:lang w:val="kk-KZ" w:eastAsia="en-US" w:bidi="ar-SA"/>
      </w:rPr>
    </w:lvl>
    <w:lvl w:ilvl="4" w:tplc="08DADE26">
      <w:numFmt w:val="bullet"/>
      <w:lvlText w:val="•"/>
      <w:lvlJc w:val="left"/>
      <w:pPr>
        <w:ind w:left="3104" w:hanging="348"/>
      </w:pPr>
      <w:rPr>
        <w:rFonts w:hint="default"/>
        <w:lang w:val="kk-KZ" w:eastAsia="en-US" w:bidi="ar-SA"/>
      </w:rPr>
    </w:lvl>
    <w:lvl w:ilvl="5" w:tplc="F3D6EFC2">
      <w:numFmt w:val="bullet"/>
      <w:lvlText w:val="•"/>
      <w:lvlJc w:val="left"/>
      <w:pPr>
        <w:ind w:left="4019" w:hanging="348"/>
      </w:pPr>
      <w:rPr>
        <w:rFonts w:hint="default"/>
        <w:lang w:val="kk-KZ" w:eastAsia="en-US" w:bidi="ar-SA"/>
      </w:rPr>
    </w:lvl>
    <w:lvl w:ilvl="6" w:tplc="71A8B960">
      <w:numFmt w:val="bullet"/>
      <w:lvlText w:val="•"/>
      <w:lvlJc w:val="left"/>
      <w:pPr>
        <w:ind w:left="4934" w:hanging="348"/>
      </w:pPr>
      <w:rPr>
        <w:rFonts w:hint="default"/>
        <w:lang w:val="kk-KZ" w:eastAsia="en-US" w:bidi="ar-SA"/>
      </w:rPr>
    </w:lvl>
    <w:lvl w:ilvl="7" w:tplc="5052C778">
      <w:numFmt w:val="bullet"/>
      <w:lvlText w:val="•"/>
      <w:lvlJc w:val="left"/>
      <w:pPr>
        <w:ind w:left="5849" w:hanging="348"/>
      </w:pPr>
      <w:rPr>
        <w:rFonts w:hint="default"/>
        <w:lang w:val="kk-KZ" w:eastAsia="en-US" w:bidi="ar-SA"/>
      </w:rPr>
    </w:lvl>
    <w:lvl w:ilvl="8" w:tplc="018A85CC">
      <w:numFmt w:val="bullet"/>
      <w:lvlText w:val="•"/>
      <w:lvlJc w:val="left"/>
      <w:pPr>
        <w:ind w:left="6764" w:hanging="348"/>
      </w:pPr>
      <w:rPr>
        <w:rFonts w:hint="default"/>
        <w:lang w:val="kk-KZ" w:eastAsia="en-US" w:bidi="ar-SA"/>
      </w:rPr>
    </w:lvl>
  </w:abstractNum>
  <w:abstractNum w:abstractNumId="1" w15:restartNumberingAfterBreak="0">
    <w:nsid w:val="2E0524FD"/>
    <w:multiLevelType w:val="hybridMultilevel"/>
    <w:tmpl w:val="7BD4E19C"/>
    <w:lvl w:ilvl="0" w:tplc="9C8E91B2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810400A">
      <w:numFmt w:val="bullet"/>
      <w:lvlText w:val="•"/>
      <w:lvlJc w:val="left"/>
      <w:pPr>
        <w:ind w:left="1577" w:hanging="360"/>
      </w:pPr>
      <w:rPr>
        <w:rFonts w:hint="default"/>
        <w:lang w:val="kk-KZ" w:eastAsia="en-US" w:bidi="ar-SA"/>
      </w:rPr>
    </w:lvl>
    <w:lvl w:ilvl="2" w:tplc="2CB0DA28">
      <w:numFmt w:val="bullet"/>
      <w:lvlText w:val="•"/>
      <w:lvlJc w:val="left"/>
      <w:pPr>
        <w:ind w:left="2314" w:hanging="360"/>
      </w:pPr>
      <w:rPr>
        <w:rFonts w:hint="default"/>
        <w:lang w:val="kk-KZ" w:eastAsia="en-US" w:bidi="ar-SA"/>
      </w:rPr>
    </w:lvl>
    <w:lvl w:ilvl="3" w:tplc="CD62BFA4">
      <w:numFmt w:val="bullet"/>
      <w:lvlText w:val="•"/>
      <w:lvlJc w:val="left"/>
      <w:pPr>
        <w:ind w:left="3052" w:hanging="360"/>
      </w:pPr>
      <w:rPr>
        <w:rFonts w:hint="default"/>
        <w:lang w:val="kk-KZ" w:eastAsia="en-US" w:bidi="ar-SA"/>
      </w:rPr>
    </w:lvl>
    <w:lvl w:ilvl="4" w:tplc="711CCF4C">
      <w:numFmt w:val="bullet"/>
      <w:lvlText w:val="•"/>
      <w:lvlJc w:val="left"/>
      <w:pPr>
        <w:ind w:left="3789" w:hanging="360"/>
      </w:pPr>
      <w:rPr>
        <w:rFonts w:hint="default"/>
        <w:lang w:val="kk-KZ" w:eastAsia="en-US" w:bidi="ar-SA"/>
      </w:rPr>
    </w:lvl>
    <w:lvl w:ilvl="5" w:tplc="3D762F24">
      <w:numFmt w:val="bullet"/>
      <w:lvlText w:val="•"/>
      <w:lvlJc w:val="left"/>
      <w:pPr>
        <w:ind w:left="4527" w:hanging="360"/>
      </w:pPr>
      <w:rPr>
        <w:rFonts w:hint="default"/>
        <w:lang w:val="kk-KZ" w:eastAsia="en-US" w:bidi="ar-SA"/>
      </w:rPr>
    </w:lvl>
    <w:lvl w:ilvl="6" w:tplc="F54E427A">
      <w:numFmt w:val="bullet"/>
      <w:lvlText w:val="•"/>
      <w:lvlJc w:val="left"/>
      <w:pPr>
        <w:ind w:left="5264" w:hanging="360"/>
      </w:pPr>
      <w:rPr>
        <w:rFonts w:hint="default"/>
        <w:lang w:val="kk-KZ" w:eastAsia="en-US" w:bidi="ar-SA"/>
      </w:rPr>
    </w:lvl>
    <w:lvl w:ilvl="7" w:tplc="9D206BB2">
      <w:numFmt w:val="bullet"/>
      <w:lvlText w:val="•"/>
      <w:lvlJc w:val="left"/>
      <w:pPr>
        <w:ind w:left="6001" w:hanging="360"/>
      </w:pPr>
      <w:rPr>
        <w:rFonts w:hint="default"/>
        <w:lang w:val="kk-KZ" w:eastAsia="en-US" w:bidi="ar-SA"/>
      </w:rPr>
    </w:lvl>
    <w:lvl w:ilvl="8" w:tplc="F7E0195A"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A115DA8"/>
    <w:multiLevelType w:val="hybridMultilevel"/>
    <w:tmpl w:val="7550EC8C"/>
    <w:lvl w:ilvl="0" w:tplc="52B454DA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59655C4">
      <w:numFmt w:val="bullet"/>
      <w:lvlText w:val="•"/>
      <w:lvlJc w:val="left"/>
      <w:pPr>
        <w:ind w:left="1183" w:hanging="240"/>
      </w:pPr>
      <w:rPr>
        <w:rFonts w:hint="default"/>
        <w:lang w:val="kk-KZ" w:eastAsia="en-US" w:bidi="ar-SA"/>
      </w:rPr>
    </w:lvl>
    <w:lvl w:ilvl="2" w:tplc="B41C2094">
      <w:numFmt w:val="bullet"/>
      <w:lvlText w:val="•"/>
      <w:lvlJc w:val="left"/>
      <w:pPr>
        <w:ind w:left="2006" w:hanging="240"/>
      </w:pPr>
      <w:rPr>
        <w:rFonts w:hint="default"/>
        <w:lang w:val="kk-KZ" w:eastAsia="en-US" w:bidi="ar-SA"/>
      </w:rPr>
    </w:lvl>
    <w:lvl w:ilvl="3" w:tplc="3CD2A9A8">
      <w:numFmt w:val="bullet"/>
      <w:lvlText w:val="•"/>
      <w:lvlJc w:val="left"/>
      <w:pPr>
        <w:ind w:left="2830" w:hanging="240"/>
      </w:pPr>
      <w:rPr>
        <w:rFonts w:hint="default"/>
        <w:lang w:val="kk-KZ" w:eastAsia="en-US" w:bidi="ar-SA"/>
      </w:rPr>
    </w:lvl>
    <w:lvl w:ilvl="4" w:tplc="21CAA48A">
      <w:numFmt w:val="bullet"/>
      <w:lvlText w:val="•"/>
      <w:lvlJc w:val="left"/>
      <w:pPr>
        <w:ind w:left="3653" w:hanging="240"/>
      </w:pPr>
      <w:rPr>
        <w:rFonts w:hint="default"/>
        <w:lang w:val="kk-KZ" w:eastAsia="en-US" w:bidi="ar-SA"/>
      </w:rPr>
    </w:lvl>
    <w:lvl w:ilvl="5" w:tplc="C2FE106E">
      <w:numFmt w:val="bullet"/>
      <w:lvlText w:val="•"/>
      <w:lvlJc w:val="left"/>
      <w:pPr>
        <w:ind w:left="4477" w:hanging="240"/>
      </w:pPr>
      <w:rPr>
        <w:rFonts w:hint="default"/>
        <w:lang w:val="kk-KZ" w:eastAsia="en-US" w:bidi="ar-SA"/>
      </w:rPr>
    </w:lvl>
    <w:lvl w:ilvl="6" w:tplc="9FCE44DA">
      <w:numFmt w:val="bullet"/>
      <w:lvlText w:val="•"/>
      <w:lvlJc w:val="left"/>
      <w:pPr>
        <w:ind w:left="5300" w:hanging="240"/>
      </w:pPr>
      <w:rPr>
        <w:rFonts w:hint="default"/>
        <w:lang w:val="kk-KZ" w:eastAsia="en-US" w:bidi="ar-SA"/>
      </w:rPr>
    </w:lvl>
    <w:lvl w:ilvl="7" w:tplc="C8F84962">
      <w:numFmt w:val="bullet"/>
      <w:lvlText w:val="•"/>
      <w:lvlJc w:val="left"/>
      <w:pPr>
        <w:ind w:left="6123" w:hanging="240"/>
      </w:pPr>
      <w:rPr>
        <w:rFonts w:hint="default"/>
        <w:lang w:val="kk-KZ" w:eastAsia="en-US" w:bidi="ar-SA"/>
      </w:rPr>
    </w:lvl>
    <w:lvl w:ilvl="8" w:tplc="94005860">
      <w:numFmt w:val="bullet"/>
      <w:lvlText w:val="•"/>
      <w:lvlJc w:val="left"/>
      <w:pPr>
        <w:ind w:left="6947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47A60043"/>
    <w:multiLevelType w:val="hybridMultilevel"/>
    <w:tmpl w:val="4D46CB62"/>
    <w:lvl w:ilvl="0" w:tplc="EDACA15C">
      <w:start w:val="1"/>
      <w:numFmt w:val="decimal"/>
      <w:lvlText w:val="%1)"/>
      <w:lvlJc w:val="left"/>
      <w:pPr>
        <w:ind w:left="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CDCBEE8">
      <w:numFmt w:val="bullet"/>
      <w:lvlText w:val="•"/>
      <w:lvlJc w:val="left"/>
      <w:pPr>
        <w:ind w:left="1469" w:hanging="360"/>
      </w:pPr>
      <w:rPr>
        <w:rFonts w:hint="default"/>
        <w:lang w:val="kk-KZ" w:eastAsia="en-US" w:bidi="ar-SA"/>
      </w:rPr>
    </w:lvl>
    <w:lvl w:ilvl="2" w:tplc="791A5612">
      <w:numFmt w:val="bullet"/>
      <w:lvlText w:val="•"/>
      <w:lvlJc w:val="left"/>
      <w:pPr>
        <w:ind w:left="2218" w:hanging="360"/>
      </w:pPr>
      <w:rPr>
        <w:rFonts w:hint="default"/>
        <w:lang w:val="kk-KZ" w:eastAsia="en-US" w:bidi="ar-SA"/>
      </w:rPr>
    </w:lvl>
    <w:lvl w:ilvl="3" w:tplc="5DD08026">
      <w:numFmt w:val="bullet"/>
      <w:lvlText w:val="•"/>
      <w:lvlJc w:val="left"/>
      <w:pPr>
        <w:ind w:left="2968" w:hanging="360"/>
      </w:pPr>
      <w:rPr>
        <w:rFonts w:hint="default"/>
        <w:lang w:val="kk-KZ" w:eastAsia="en-US" w:bidi="ar-SA"/>
      </w:rPr>
    </w:lvl>
    <w:lvl w:ilvl="4" w:tplc="C4CC3A28">
      <w:numFmt w:val="bullet"/>
      <w:lvlText w:val="•"/>
      <w:lvlJc w:val="left"/>
      <w:pPr>
        <w:ind w:left="3717" w:hanging="360"/>
      </w:pPr>
      <w:rPr>
        <w:rFonts w:hint="default"/>
        <w:lang w:val="kk-KZ" w:eastAsia="en-US" w:bidi="ar-SA"/>
      </w:rPr>
    </w:lvl>
    <w:lvl w:ilvl="5" w:tplc="642C4144">
      <w:numFmt w:val="bullet"/>
      <w:lvlText w:val="•"/>
      <w:lvlJc w:val="left"/>
      <w:pPr>
        <w:ind w:left="4467" w:hanging="360"/>
      </w:pPr>
      <w:rPr>
        <w:rFonts w:hint="default"/>
        <w:lang w:val="kk-KZ" w:eastAsia="en-US" w:bidi="ar-SA"/>
      </w:rPr>
    </w:lvl>
    <w:lvl w:ilvl="6" w:tplc="4A9E215E">
      <w:numFmt w:val="bullet"/>
      <w:lvlText w:val="•"/>
      <w:lvlJc w:val="left"/>
      <w:pPr>
        <w:ind w:left="5216" w:hanging="360"/>
      </w:pPr>
      <w:rPr>
        <w:rFonts w:hint="default"/>
        <w:lang w:val="kk-KZ" w:eastAsia="en-US" w:bidi="ar-SA"/>
      </w:rPr>
    </w:lvl>
    <w:lvl w:ilvl="7" w:tplc="8C58B51A">
      <w:numFmt w:val="bullet"/>
      <w:lvlText w:val="•"/>
      <w:lvlJc w:val="left"/>
      <w:pPr>
        <w:ind w:left="5965" w:hanging="360"/>
      </w:pPr>
      <w:rPr>
        <w:rFonts w:hint="default"/>
        <w:lang w:val="kk-KZ" w:eastAsia="en-US" w:bidi="ar-SA"/>
      </w:rPr>
    </w:lvl>
    <w:lvl w:ilvl="8" w:tplc="5D38C644">
      <w:numFmt w:val="bullet"/>
      <w:lvlText w:val="•"/>
      <w:lvlJc w:val="left"/>
      <w:pPr>
        <w:ind w:left="6715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63D228A2"/>
    <w:multiLevelType w:val="hybridMultilevel"/>
    <w:tmpl w:val="149C0F6C"/>
    <w:lvl w:ilvl="0" w:tplc="28AE06DC">
      <w:start w:val="2"/>
      <w:numFmt w:val="decimal"/>
      <w:lvlText w:val="%1)"/>
      <w:lvlJc w:val="left"/>
      <w:pPr>
        <w:ind w:left="2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9746FC76">
      <w:numFmt w:val="bullet"/>
      <w:lvlText w:val="•"/>
      <w:lvlJc w:val="left"/>
      <w:pPr>
        <w:ind w:left="1001" w:hanging="201"/>
      </w:pPr>
      <w:rPr>
        <w:rFonts w:hint="default"/>
        <w:lang w:val="kk-KZ" w:eastAsia="en-US" w:bidi="ar-SA"/>
      </w:rPr>
    </w:lvl>
    <w:lvl w:ilvl="2" w:tplc="DF8A5BDE">
      <w:numFmt w:val="bullet"/>
      <w:lvlText w:val="•"/>
      <w:lvlJc w:val="left"/>
      <w:pPr>
        <w:ind w:left="1802" w:hanging="201"/>
      </w:pPr>
      <w:rPr>
        <w:rFonts w:hint="default"/>
        <w:lang w:val="kk-KZ" w:eastAsia="en-US" w:bidi="ar-SA"/>
      </w:rPr>
    </w:lvl>
    <w:lvl w:ilvl="3" w:tplc="D4C04FC6">
      <w:numFmt w:val="bullet"/>
      <w:lvlText w:val="•"/>
      <w:lvlJc w:val="left"/>
      <w:pPr>
        <w:ind w:left="2604" w:hanging="201"/>
      </w:pPr>
      <w:rPr>
        <w:rFonts w:hint="default"/>
        <w:lang w:val="kk-KZ" w:eastAsia="en-US" w:bidi="ar-SA"/>
      </w:rPr>
    </w:lvl>
    <w:lvl w:ilvl="4" w:tplc="F5AEA11E">
      <w:numFmt w:val="bullet"/>
      <w:lvlText w:val="•"/>
      <w:lvlJc w:val="left"/>
      <w:pPr>
        <w:ind w:left="3405" w:hanging="201"/>
      </w:pPr>
      <w:rPr>
        <w:rFonts w:hint="default"/>
        <w:lang w:val="kk-KZ" w:eastAsia="en-US" w:bidi="ar-SA"/>
      </w:rPr>
    </w:lvl>
    <w:lvl w:ilvl="5" w:tplc="8812C510">
      <w:numFmt w:val="bullet"/>
      <w:lvlText w:val="•"/>
      <w:lvlJc w:val="left"/>
      <w:pPr>
        <w:ind w:left="4207" w:hanging="201"/>
      </w:pPr>
      <w:rPr>
        <w:rFonts w:hint="default"/>
        <w:lang w:val="kk-KZ" w:eastAsia="en-US" w:bidi="ar-SA"/>
      </w:rPr>
    </w:lvl>
    <w:lvl w:ilvl="6" w:tplc="893C3C52">
      <w:numFmt w:val="bullet"/>
      <w:lvlText w:val="•"/>
      <w:lvlJc w:val="left"/>
      <w:pPr>
        <w:ind w:left="5008" w:hanging="201"/>
      </w:pPr>
      <w:rPr>
        <w:rFonts w:hint="default"/>
        <w:lang w:val="kk-KZ" w:eastAsia="en-US" w:bidi="ar-SA"/>
      </w:rPr>
    </w:lvl>
    <w:lvl w:ilvl="7" w:tplc="5FCC80F2">
      <w:numFmt w:val="bullet"/>
      <w:lvlText w:val="•"/>
      <w:lvlJc w:val="left"/>
      <w:pPr>
        <w:ind w:left="5809" w:hanging="201"/>
      </w:pPr>
      <w:rPr>
        <w:rFonts w:hint="default"/>
        <w:lang w:val="kk-KZ" w:eastAsia="en-US" w:bidi="ar-SA"/>
      </w:rPr>
    </w:lvl>
    <w:lvl w:ilvl="8" w:tplc="259663B6">
      <w:numFmt w:val="bullet"/>
      <w:lvlText w:val="•"/>
      <w:lvlJc w:val="left"/>
      <w:pPr>
        <w:ind w:left="6611" w:hanging="201"/>
      </w:pPr>
      <w:rPr>
        <w:rFonts w:hint="default"/>
        <w:lang w:val="kk-KZ" w:eastAsia="en-US" w:bidi="ar-SA"/>
      </w:rPr>
    </w:lvl>
  </w:abstractNum>
  <w:abstractNum w:abstractNumId="5" w15:restartNumberingAfterBreak="0">
    <w:nsid w:val="657A5676"/>
    <w:multiLevelType w:val="hybridMultilevel"/>
    <w:tmpl w:val="8EA61774"/>
    <w:lvl w:ilvl="0" w:tplc="046A9740">
      <w:start w:val="2"/>
      <w:numFmt w:val="decimal"/>
      <w:lvlText w:val="%1."/>
      <w:lvlJc w:val="left"/>
      <w:pPr>
        <w:ind w:left="722" w:hanging="240"/>
      </w:pPr>
      <w:rPr>
        <w:rFonts w:hint="default"/>
        <w:spacing w:val="0"/>
        <w:w w:val="100"/>
        <w:lang w:val="kk-KZ" w:eastAsia="en-US" w:bidi="ar-SA"/>
      </w:rPr>
    </w:lvl>
    <w:lvl w:ilvl="1" w:tplc="E2B4CF52">
      <w:numFmt w:val="bullet"/>
      <w:lvlText w:val="•"/>
      <w:lvlJc w:val="left"/>
      <w:pPr>
        <w:ind w:left="1507" w:hanging="240"/>
      </w:pPr>
      <w:rPr>
        <w:rFonts w:hint="default"/>
        <w:lang w:val="kk-KZ" w:eastAsia="en-US" w:bidi="ar-SA"/>
      </w:rPr>
    </w:lvl>
    <w:lvl w:ilvl="2" w:tplc="07E68764">
      <w:numFmt w:val="bullet"/>
      <w:lvlText w:val="•"/>
      <w:lvlJc w:val="left"/>
      <w:pPr>
        <w:ind w:left="2294" w:hanging="240"/>
      </w:pPr>
      <w:rPr>
        <w:rFonts w:hint="default"/>
        <w:lang w:val="kk-KZ" w:eastAsia="en-US" w:bidi="ar-SA"/>
      </w:rPr>
    </w:lvl>
    <w:lvl w:ilvl="3" w:tplc="79C6145E">
      <w:numFmt w:val="bullet"/>
      <w:lvlText w:val="•"/>
      <w:lvlJc w:val="left"/>
      <w:pPr>
        <w:ind w:left="3082" w:hanging="240"/>
      </w:pPr>
      <w:rPr>
        <w:rFonts w:hint="default"/>
        <w:lang w:val="kk-KZ" w:eastAsia="en-US" w:bidi="ar-SA"/>
      </w:rPr>
    </w:lvl>
    <w:lvl w:ilvl="4" w:tplc="D4ECF058">
      <w:numFmt w:val="bullet"/>
      <w:lvlText w:val="•"/>
      <w:lvlJc w:val="left"/>
      <w:pPr>
        <w:ind w:left="3869" w:hanging="240"/>
      </w:pPr>
      <w:rPr>
        <w:rFonts w:hint="default"/>
        <w:lang w:val="kk-KZ" w:eastAsia="en-US" w:bidi="ar-SA"/>
      </w:rPr>
    </w:lvl>
    <w:lvl w:ilvl="5" w:tplc="EC367CB8">
      <w:numFmt w:val="bullet"/>
      <w:lvlText w:val="•"/>
      <w:lvlJc w:val="left"/>
      <w:pPr>
        <w:ind w:left="4657" w:hanging="240"/>
      </w:pPr>
      <w:rPr>
        <w:rFonts w:hint="default"/>
        <w:lang w:val="kk-KZ" w:eastAsia="en-US" w:bidi="ar-SA"/>
      </w:rPr>
    </w:lvl>
    <w:lvl w:ilvl="6" w:tplc="1DF6C828">
      <w:numFmt w:val="bullet"/>
      <w:lvlText w:val="•"/>
      <w:lvlJc w:val="left"/>
      <w:pPr>
        <w:ind w:left="5444" w:hanging="240"/>
      </w:pPr>
      <w:rPr>
        <w:rFonts w:hint="default"/>
        <w:lang w:val="kk-KZ" w:eastAsia="en-US" w:bidi="ar-SA"/>
      </w:rPr>
    </w:lvl>
    <w:lvl w:ilvl="7" w:tplc="3AD21506">
      <w:numFmt w:val="bullet"/>
      <w:lvlText w:val="•"/>
      <w:lvlJc w:val="left"/>
      <w:pPr>
        <w:ind w:left="6231" w:hanging="240"/>
      </w:pPr>
      <w:rPr>
        <w:rFonts w:hint="default"/>
        <w:lang w:val="kk-KZ" w:eastAsia="en-US" w:bidi="ar-SA"/>
      </w:rPr>
    </w:lvl>
    <w:lvl w:ilvl="8" w:tplc="EC08701A">
      <w:numFmt w:val="bullet"/>
      <w:lvlText w:val="•"/>
      <w:lvlJc w:val="left"/>
      <w:pPr>
        <w:ind w:left="7019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7FB75CF6"/>
    <w:multiLevelType w:val="hybridMultilevel"/>
    <w:tmpl w:val="17F43D4A"/>
    <w:lvl w:ilvl="0" w:tplc="B650989A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E2A572">
      <w:numFmt w:val="bullet"/>
      <w:lvlText w:val="•"/>
      <w:lvlJc w:val="left"/>
      <w:pPr>
        <w:ind w:left="1577" w:hanging="360"/>
      </w:pPr>
      <w:rPr>
        <w:rFonts w:hint="default"/>
        <w:lang w:val="kk-KZ" w:eastAsia="en-US" w:bidi="ar-SA"/>
      </w:rPr>
    </w:lvl>
    <w:lvl w:ilvl="2" w:tplc="7E889D18">
      <w:numFmt w:val="bullet"/>
      <w:lvlText w:val="•"/>
      <w:lvlJc w:val="left"/>
      <w:pPr>
        <w:ind w:left="2314" w:hanging="360"/>
      </w:pPr>
      <w:rPr>
        <w:rFonts w:hint="default"/>
        <w:lang w:val="kk-KZ" w:eastAsia="en-US" w:bidi="ar-SA"/>
      </w:rPr>
    </w:lvl>
    <w:lvl w:ilvl="3" w:tplc="130CFEE8">
      <w:numFmt w:val="bullet"/>
      <w:lvlText w:val="•"/>
      <w:lvlJc w:val="left"/>
      <w:pPr>
        <w:ind w:left="3052" w:hanging="360"/>
      </w:pPr>
      <w:rPr>
        <w:rFonts w:hint="default"/>
        <w:lang w:val="kk-KZ" w:eastAsia="en-US" w:bidi="ar-SA"/>
      </w:rPr>
    </w:lvl>
    <w:lvl w:ilvl="4" w:tplc="A8B486CE">
      <w:numFmt w:val="bullet"/>
      <w:lvlText w:val="•"/>
      <w:lvlJc w:val="left"/>
      <w:pPr>
        <w:ind w:left="3789" w:hanging="360"/>
      </w:pPr>
      <w:rPr>
        <w:rFonts w:hint="default"/>
        <w:lang w:val="kk-KZ" w:eastAsia="en-US" w:bidi="ar-SA"/>
      </w:rPr>
    </w:lvl>
    <w:lvl w:ilvl="5" w:tplc="2B8A92FC">
      <w:numFmt w:val="bullet"/>
      <w:lvlText w:val="•"/>
      <w:lvlJc w:val="left"/>
      <w:pPr>
        <w:ind w:left="4527" w:hanging="360"/>
      </w:pPr>
      <w:rPr>
        <w:rFonts w:hint="default"/>
        <w:lang w:val="kk-KZ" w:eastAsia="en-US" w:bidi="ar-SA"/>
      </w:rPr>
    </w:lvl>
    <w:lvl w:ilvl="6" w:tplc="3FA8787C">
      <w:numFmt w:val="bullet"/>
      <w:lvlText w:val="•"/>
      <w:lvlJc w:val="left"/>
      <w:pPr>
        <w:ind w:left="5264" w:hanging="360"/>
      </w:pPr>
      <w:rPr>
        <w:rFonts w:hint="default"/>
        <w:lang w:val="kk-KZ" w:eastAsia="en-US" w:bidi="ar-SA"/>
      </w:rPr>
    </w:lvl>
    <w:lvl w:ilvl="7" w:tplc="9B8A8420">
      <w:numFmt w:val="bullet"/>
      <w:lvlText w:val="•"/>
      <w:lvlJc w:val="left"/>
      <w:pPr>
        <w:ind w:left="6001" w:hanging="360"/>
      </w:pPr>
      <w:rPr>
        <w:rFonts w:hint="default"/>
        <w:lang w:val="kk-KZ" w:eastAsia="en-US" w:bidi="ar-SA"/>
      </w:rPr>
    </w:lvl>
    <w:lvl w:ilvl="8" w:tplc="3D60EBD2"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</w:abstractNum>
  <w:num w:numId="1" w16cid:durableId="998537101">
    <w:abstractNumId w:val="2"/>
  </w:num>
  <w:num w:numId="2" w16cid:durableId="542132228">
    <w:abstractNumId w:val="5"/>
  </w:num>
  <w:num w:numId="3" w16cid:durableId="507210551">
    <w:abstractNumId w:val="0"/>
  </w:num>
  <w:num w:numId="4" w16cid:durableId="286400933">
    <w:abstractNumId w:val="1"/>
  </w:num>
  <w:num w:numId="5" w16cid:durableId="88474752">
    <w:abstractNumId w:val="6"/>
  </w:num>
  <w:num w:numId="6" w16cid:durableId="502474465">
    <w:abstractNumId w:val="3"/>
  </w:num>
  <w:num w:numId="7" w16cid:durableId="2045279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FF"/>
    <w:rsid w:val="00073B48"/>
    <w:rsid w:val="0012115F"/>
    <w:rsid w:val="002F1345"/>
    <w:rsid w:val="0033157E"/>
    <w:rsid w:val="003628E7"/>
    <w:rsid w:val="004B7D3F"/>
    <w:rsid w:val="004C7745"/>
    <w:rsid w:val="005B480A"/>
    <w:rsid w:val="008178B7"/>
    <w:rsid w:val="00A81495"/>
    <w:rsid w:val="00AF2A8C"/>
    <w:rsid w:val="00B07D7B"/>
    <w:rsid w:val="00CD692A"/>
    <w:rsid w:val="00D03BF5"/>
    <w:rsid w:val="00F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C002"/>
  <w15:docId w15:val="{2A84D27A-A498-4AA7-83DF-0E5A5E78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agrokebety.com/ponyatiye-agrarnogo-prava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Darhan Bakirov</cp:lastModifiedBy>
  <cp:revision>10</cp:revision>
  <dcterms:created xsi:type="dcterms:W3CDTF">2025-09-22T15:17:00Z</dcterms:created>
  <dcterms:modified xsi:type="dcterms:W3CDTF">2025-09-22T16:14:00Z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2024-10-31T00:00:00Z</vt:filetime>
  </property>
</Properties>
</file>